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5EA" w:rsidRPr="00BD15EA" w:rsidRDefault="00BD15EA" w:rsidP="00BD15EA">
      <w:pPr>
        <w:spacing w:line="276" w:lineRule="auto"/>
        <w:jc w:val="center"/>
        <w:rPr>
          <w:rFonts w:ascii="KZ Times New Roman" w:hAnsi="KZ Times New Roman"/>
          <w:b/>
          <w:bCs/>
          <w:sz w:val="28"/>
          <w:szCs w:val="28"/>
          <w:lang w:val="kk-KZ" w:eastAsia="en-US"/>
        </w:rPr>
      </w:pPr>
      <w:r>
        <w:rPr>
          <w:rFonts w:ascii="KZ Times New Roman" w:hAnsi="KZ Times New Roman"/>
          <w:b/>
          <w:bCs/>
          <w:sz w:val="28"/>
          <w:szCs w:val="28"/>
          <w:lang w:val="kk-KZ" w:eastAsia="en-US"/>
        </w:rPr>
        <w:t>Первый звонок</w:t>
      </w:r>
    </w:p>
    <w:p w:rsidR="006C2BFF" w:rsidRDefault="00B46B87" w:rsidP="00B46B87">
      <w:pPr>
        <w:spacing w:line="276" w:lineRule="auto"/>
        <w:jc w:val="both"/>
        <w:rPr>
          <w:rFonts w:ascii="KZ Times New Roman" w:hAnsi="KZ Times New Roman"/>
          <w:bCs/>
          <w:sz w:val="28"/>
          <w:szCs w:val="28"/>
          <w:lang w:val="kk-KZ" w:eastAsia="en-US"/>
        </w:rPr>
      </w:pPr>
      <w:r>
        <w:rPr>
          <w:rFonts w:ascii="KZ Times New Roman" w:hAnsi="KZ Times New Roman"/>
          <w:bCs/>
          <w:sz w:val="28"/>
          <w:szCs w:val="28"/>
          <w:lang w:val="kk-KZ" w:eastAsia="en-US"/>
        </w:rPr>
        <w:tab/>
      </w:r>
      <w:r w:rsidRPr="00B46B87">
        <w:rPr>
          <w:rFonts w:ascii="KZ Times New Roman" w:hAnsi="KZ Times New Roman"/>
          <w:bCs/>
          <w:sz w:val="28"/>
          <w:szCs w:val="28"/>
          <w:lang w:val="kk-KZ" w:eastAsia="en-US"/>
        </w:rPr>
        <w:t>Ақмола облысы білім басқармасының“Көкшетау қаласы, ақыл-</w:t>
      </w:r>
      <w:r>
        <w:rPr>
          <w:rFonts w:ascii="KZ Times New Roman" w:hAnsi="KZ Times New Roman"/>
          <w:bCs/>
          <w:sz w:val="28"/>
          <w:szCs w:val="28"/>
          <w:lang w:val="kk-KZ" w:eastAsia="en-US"/>
        </w:rPr>
        <w:t>ой бұзушы</w:t>
      </w:r>
      <w:r w:rsidRPr="00B46B87">
        <w:rPr>
          <w:rFonts w:ascii="KZ Times New Roman" w:hAnsi="KZ Times New Roman"/>
          <w:bCs/>
          <w:sz w:val="28"/>
          <w:szCs w:val="28"/>
          <w:lang w:val="kk-KZ" w:eastAsia="en-US"/>
        </w:rPr>
        <w:t>лықтары мен психикалық дамуы кеш</w:t>
      </w:r>
      <w:r w:rsidRPr="00B46B87">
        <w:rPr>
          <w:bCs/>
          <w:sz w:val="28"/>
          <w:szCs w:val="28"/>
          <w:lang w:val="kk-KZ" w:eastAsia="en-US"/>
        </w:rPr>
        <w:t>балалар</w:t>
      </w:r>
      <w:r w:rsidRPr="00B46B87">
        <w:rPr>
          <w:rFonts w:ascii="KZ Times New Roman" w:hAnsi="KZ Times New Roman"/>
          <w:bCs/>
          <w:sz w:val="28"/>
          <w:szCs w:val="28"/>
          <w:lang w:val="kk-KZ" w:eastAsia="en-US"/>
        </w:rPr>
        <w:t>ға арналған №1 облыстықарнайы түзету мектеп-интернаты”коммуналдық мемлекеттік мекемесі</w:t>
      </w:r>
      <w:r>
        <w:rPr>
          <w:rFonts w:ascii="KZ Times New Roman" w:hAnsi="KZ Times New Roman"/>
          <w:bCs/>
          <w:sz w:val="28"/>
          <w:szCs w:val="28"/>
          <w:lang w:val="kk-KZ" w:eastAsia="en-US"/>
        </w:rPr>
        <w:t xml:space="preserve">нде   1 қоңырау мерекесі мектептің </w:t>
      </w:r>
      <w:r w:rsidRPr="00B46B87">
        <w:rPr>
          <w:rFonts w:ascii="KZ Times New Roman" w:hAnsi="KZ Times New Roman"/>
          <w:bCs/>
          <w:sz w:val="28"/>
          <w:szCs w:val="28"/>
          <w:lang w:val="kk-KZ" w:eastAsia="en-US"/>
        </w:rPr>
        <w:t>демеушісі</w:t>
      </w:r>
      <w:r>
        <w:rPr>
          <w:rFonts w:ascii="KZ Times New Roman" w:hAnsi="KZ Times New Roman"/>
          <w:bCs/>
          <w:sz w:val="28"/>
          <w:szCs w:val="28"/>
          <w:lang w:val="kk-KZ" w:eastAsia="en-US"/>
        </w:rPr>
        <w:t>«Орталық базар»</w:t>
      </w:r>
      <w:r w:rsidRPr="00B46B87">
        <w:rPr>
          <w:rFonts w:ascii="KZ Times New Roman" w:hAnsi="KZ Times New Roman"/>
          <w:bCs/>
          <w:sz w:val="28"/>
          <w:szCs w:val="28"/>
          <w:lang w:val="kk-KZ" w:eastAsia="en-US"/>
        </w:rPr>
        <w:t xml:space="preserve">ұсынғанжөндеу жұмыстары мен құрылыс жұмыстарына арналған меморандум аясындажаңа </w:t>
      </w:r>
      <w:r>
        <w:rPr>
          <w:rFonts w:ascii="KZ Times New Roman" w:hAnsi="KZ Times New Roman"/>
          <w:bCs/>
          <w:sz w:val="28"/>
          <w:szCs w:val="28"/>
          <w:lang w:val="kk-KZ" w:eastAsia="en-US"/>
        </w:rPr>
        <w:t>тақтайшамен</w:t>
      </w:r>
      <w:r w:rsidRPr="00B46B87">
        <w:rPr>
          <w:rFonts w:ascii="KZ Times New Roman" w:hAnsi="KZ Times New Roman"/>
          <w:bCs/>
          <w:sz w:val="28"/>
          <w:szCs w:val="28"/>
          <w:lang w:val="kk-KZ" w:eastAsia="en-US"/>
        </w:rPr>
        <w:t xml:space="preserve"> жаңарт</w:t>
      </w:r>
      <w:r>
        <w:rPr>
          <w:rFonts w:ascii="KZ Times New Roman" w:hAnsi="KZ Times New Roman"/>
          <w:bCs/>
          <w:sz w:val="28"/>
          <w:szCs w:val="28"/>
          <w:lang w:val="kk-KZ" w:eastAsia="en-US"/>
        </w:rPr>
        <w:t xml:space="preserve">ылған </w:t>
      </w:r>
      <w:r w:rsidRPr="00B46B87">
        <w:rPr>
          <w:rFonts w:ascii="KZ Times New Roman" w:hAnsi="KZ Times New Roman"/>
          <w:bCs/>
          <w:sz w:val="28"/>
          <w:szCs w:val="28"/>
          <w:lang w:val="kk-KZ" w:eastAsia="en-US"/>
        </w:rPr>
        <w:t>залдың салтанатты ашылуымен басталды</w:t>
      </w:r>
      <w:r>
        <w:rPr>
          <w:rFonts w:ascii="KZ Times New Roman" w:hAnsi="KZ Times New Roman"/>
          <w:bCs/>
          <w:sz w:val="28"/>
          <w:szCs w:val="28"/>
          <w:lang w:val="kk-KZ" w:eastAsia="en-US"/>
        </w:rPr>
        <w:t xml:space="preserve">. Мереке қонақтарыжиынөткізу </w:t>
      </w:r>
      <w:r w:rsidRPr="00B46B87">
        <w:rPr>
          <w:rFonts w:ascii="KZ Times New Roman" w:hAnsi="KZ Times New Roman"/>
          <w:bCs/>
          <w:sz w:val="28"/>
          <w:szCs w:val="28"/>
          <w:lang w:val="kk-KZ" w:eastAsia="en-US"/>
        </w:rPr>
        <w:t>үшін залға шақырылды.</w:t>
      </w:r>
    </w:p>
    <w:p w:rsidR="00E80932" w:rsidRDefault="00DB4E04" w:rsidP="00B46B87">
      <w:pPr>
        <w:spacing w:line="276" w:lineRule="auto"/>
        <w:jc w:val="both"/>
        <w:rPr>
          <w:rFonts w:ascii="KZ Times New Roman" w:hAnsi="KZ Times New Roman"/>
          <w:bCs/>
          <w:sz w:val="28"/>
          <w:szCs w:val="28"/>
          <w:lang w:val="kk-KZ" w:eastAsia="en-US"/>
        </w:rPr>
      </w:pPr>
      <w:r>
        <w:rPr>
          <w:rFonts w:ascii="KZ Times New Roman" w:hAnsi="KZ Times New Roman"/>
          <w:bCs/>
          <w:sz w:val="28"/>
          <w:szCs w:val="28"/>
          <w:lang w:val="kk-KZ" w:eastAsia="en-US"/>
        </w:rPr>
        <w:tab/>
      </w:r>
      <w:r w:rsidR="00B679EA">
        <w:rPr>
          <w:rFonts w:ascii="KZ Times New Roman" w:hAnsi="KZ Times New Roman"/>
          <w:bCs/>
          <w:sz w:val="28"/>
          <w:szCs w:val="28"/>
          <w:lang w:val="kk-KZ" w:eastAsia="en-US"/>
        </w:rPr>
        <w:t xml:space="preserve">Мектеп директоры </w:t>
      </w:r>
      <w:r w:rsidR="00B46B87" w:rsidRPr="00B46B87">
        <w:rPr>
          <w:rFonts w:ascii="KZ Times New Roman" w:hAnsi="KZ Times New Roman"/>
          <w:bCs/>
          <w:sz w:val="28"/>
          <w:szCs w:val="28"/>
          <w:lang w:val="kk-KZ" w:eastAsia="en-US"/>
        </w:rPr>
        <w:t>Бурдинская О.В.құттықтау сөз сөйлеп</w:t>
      </w:r>
      <w:r>
        <w:rPr>
          <w:rFonts w:ascii="KZ Times New Roman" w:hAnsi="KZ Times New Roman"/>
          <w:bCs/>
          <w:sz w:val="28"/>
          <w:szCs w:val="28"/>
          <w:lang w:val="kk-KZ" w:eastAsia="en-US"/>
        </w:rPr>
        <w:t>оқушыларды</w:t>
      </w:r>
      <w:r w:rsidRPr="00B46B87">
        <w:rPr>
          <w:rFonts w:ascii="KZ Times New Roman" w:hAnsi="KZ Times New Roman"/>
          <w:bCs/>
          <w:sz w:val="28"/>
          <w:szCs w:val="28"/>
          <w:lang w:val="kk-KZ" w:eastAsia="en-US"/>
        </w:rPr>
        <w:t xml:space="preserve">, ата-аналарды және мұғалімдерді </w:t>
      </w:r>
      <w:r>
        <w:rPr>
          <w:rFonts w:ascii="KZ Times New Roman" w:hAnsi="KZ Times New Roman"/>
          <w:bCs/>
          <w:sz w:val="28"/>
          <w:szCs w:val="28"/>
          <w:lang w:val="kk-KZ" w:eastAsia="en-US"/>
        </w:rPr>
        <w:t xml:space="preserve">оқуы жылының басталуымен құттықтады </w:t>
      </w:r>
      <w:r w:rsidRPr="00B46B87">
        <w:rPr>
          <w:rFonts w:ascii="KZ Times New Roman" w:hAnsi="KZ Times New Roman"/>
          <w:bCs/>
          <w:sz w:val="28"/>
          <w:szCs w:val="28"/>
          <w:lang w:val="kk-KZ" w:eastAsia="en-US"/>
        </w:rPr>
        <w:t>құттықтады</w:t>
      </w:r>
      <w:r>
        <w:rPr>
          <w:rFonts w:ascii="KZ Times New Roman" w:hAnsi="KZ Times New Roman"/>
          <w:bCs/>
          <w:sz w:val="28"/>
          <w:szCs w:val="28"/>
          <w:lang w:val="kk-KZ" w:eastAsia="en-US"/>
        </w:rPr>
        <w:t>.</w:t>
      </w:r>
      <w:r w:rsidR="009F6852" w:rsidRPr="009F6852">
        <w:rPr>
          <w:rFonts w:ascii="KZ Times New Roman" w:hAnsi="KZ Times New Roman"/>
          <w:bCs/>
          <w:sz w:val="28"/>
          <w:szCs w:val="28"/>
          <w:lang w:val="kk-KZ" w:eastAsia="en-US"/>
        </w:rPr>
        <w:t>Ақмола облысының білім беру басқармасының бас маманы Темірбаева Майя Жеңісқызы мектептің педагогикалық қызметкерлерінің жетістіктерін атап өтіп, жаңа оқу жылында табыстар тіледі, сондай-ақ мұғалімдерге құрметті марапат</w:t>
      </w:r>
      <w:r w:rsidR="009F6852">
        <w:rPr>
          <w:rFonts w:ascii="KZ Times New Roman" w:hAnsi="KZ Times New Roman"/>
          <w:bCs/>
          <w:sz w:val="28"/>
          <w:szCs w:val="28"/>
          <w:lang w:val="kk-KZ" w:eastAsia="en-US"/>
        </w:rPr>
        <w:t>тар</w:t>
      </w:r>
      <w:bookmarkStart w:id="0" w:name="_GoBack"/>
      <w:bookmarkEnd w:id="0"/>
      <w:r w:rsidR="009F6852">
        <w:rPr>
          <w:rFonts w:ascii="KZ Times New Roman" w:hAnsi="KZ Times New Roman"/>
          <w:bCs/>
          <w:sz w:val="28"/>
          <w:szCs w:val="28"/>
          <w:lang w:val="kk-KZ" w:eastAsia="en-US"/>
        </w:rPr>
        <w:t xml:space="preserve">ды табыс етті. </w:t>
      </w:r>
      <w:r w:rsidR="00E80932">
        <w:rPr>
          <w:rFonts w:ascii="KZ Times New Roman" w:hAnsi="KZ Times New Roman"/>
          <w:bCs/>
          <w:sz w:val="28"/>
          <w:szCs w:val="28"/>
          <w:lang w:val="kk-KZ" w:eastAsia="en-US"/>
        </w:rPr>
        <w:t xml:space="preserve"> Жиында  е</w:t>
      </w:r>
      <w:r w:rsidR="00E80932" w:rsidRPr="00E80932">
        <w:rPr>
          <w:rFonts w:ascii="KZ Times New Roman" w:hAnsi="KZ Times New Roman"/>
          <w:bCs/>
          <w:sz w:val="28"/>
          <w:szCs w:val="28"/>
          <w:lang w:val="kk-KZ" w:eastAsia="en-US"/>
        </w:rPr>
        <w:t>ртегі кейіпкерлерінің шығу мерекені безендірді.</w:t>
      </w:r>
    </w:p>
    <w:p w:rsidR="00E80932" w:rsidRDefault="00E80932" w:rsidP="00B46B87">
      <w:pPr>
        <w:spacing w:line="276" w:lineRule="auto"/>
        <w:jc w:val="both"/>
        <w:rPr>
          <w:rFonts w:ascii="KZ Times New Roman" w:hAnsi="KZ Times New Roman"/>
          <w:bCs/>
          <w:sz w:val="28"/>
          <w:szCs w:val="28"/>
          <w:lang w:val="kk-KZ" w:eastAsia="en-US"/>
        </w:rPr>
      </w:pPr>
      <w:r>
        <w:rPr>
          <w:rFonts w:ascii="KZ Times New Roman" w:hAnsi="KZ Times New Roman"/>
          <w:bCs/>
          <w:sz w:val="28"/>
          <w:szCs w:val="28"/>
          <w:lang w:val="kk-KZ" w:eastAsia="en-US"/>
        </w:rPr>
        <w:tab/>
      </w:r>
      <w:r w:rsidRPr="00E80932">
        <w:rPr>
          <w:rFonts w:ascii="KZ Times New Roman" w:hAnsi="KZ Times New Roman"/>
          <w:bCs/>
          <w:sz w:val="28"/>
          <w:szCs w:val="28"/>
          <w:lang w:val="kk-KZ" w:eastAsia="en-US"/>
        </w:rPr>
        <w:t xml:space="preserve">Дәстүр бойынша, сынып сағатына шақырудан кейін, 2018-2019 оқу жылында алғашқы мектеп қоңырауы </w:t>
      </w:r>
      <w:r>
        <w:rPr>
          <w:rFonts w:ascii="KZ Times New Roman" w:hAnsi="KZ Times New Roman"/>
          <w:bCs/>
          <w:sz w:val="28"/>
          <w:szCs w:val="28"/>
          <w:lang w:val="kk-KZ" w:eastAsia="en-US"/>
        </w:rPr>
        <w:t>соғылды</w:t>
      </w:r>
      <w:r w:rsidRPr="00E80932">
        <w:rPr>
          <w:rFonts w:ascii="KZ Times New Roman" w:hAnsi="KZ Times New Roman"/>
          <w:bCs/>
          <w:sz w:val="28"/>
          <w:szCs w:val="28"/>
          <w:lang w:val="kk-KZ" w:eastAsia="en-US"/>
        </w:rPr>
        <w:t>.</w:t>
      </w:r>
    </w:p>
    <w:p w:rsidR="001202E5" w:rsidRDefault="001202E5" w:rsidP="00B46B87">
      <w:pPr>
        <w:spacing w:line="276" w:lineRule="auto"/>
        <w:jc w:val="both"/>
        <w:rPr>
          <w:rFonts w:ascii="KZ Times New Roman" w:hAnsi="KZ Times New Roman"/>
          <w:bCs/>
          <w:sz w:val="28"/>
          <w:szCs w:val="28"/>
          <w:lang w:val="kk-KZ" w:eastAsia="en-US"/>
        </w:rPr>
      </w:pPr>
      <w:r>
        <w:rPr>
          <w:rFonts w:ascii="KZ Times New Roman" w:hAnsi="KZ Times New Roman"/>
          <w:bCs/>
          <w:noProof/>
          <w:sz w:val="28"/>
          <w:szCs w:val="28"/>
        </w:rPr>
        <w:drawing>
          <wp:inline distT="0" distB="0" distL="0" distR="0">
            <wp:extent cx="2787212" cy="1859276"/>
            <wp:effectExtent l="19050" t="0" r="0" b="0"/>
            <wp:docPr id="9" name="Рисунок 2" descr="C:\Users\оля\Desktop\линейка 2018-2019 г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линейка 2018-2019 г\DSC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857" cy="185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Z Times New Roman" w:hAnsi="KZ Times New Roman"/>
          <w:bCs/>
          <w:noProof/>
          <w:sz w:val="28"/>
          <w:szCs w:val="28"/>
        </w:rPr>
        <w:drawing>
          <wp:inline distT="0" distB="0" distL="0" distR="0">
            <wp:extent cx="2787212" cy="1859275"/>
            <wp:effectExtent l="19050" t="0" r="0" b="0"/>
            <wp:docPr id="7" name="Рисунок 7" descr="C:\Users\оля\Desktop\линейка 2018-2019 г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линейка 2018-2019 г\DSC_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95" cy="1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Z Times New Roman" w:hAnsi="KZ Times New Roman"/>
          <w:bCs/>
          <w:noProof/>
          <w:sz w:val="28"/>
          <w:szCs w:val="28"/>
        </w:rPr>
        <w:drawing>
          <wp:inline distT="0" distB="0" distL="0" distR="0">
            <wp:extent cx="2787212" cy="1859276"/>
            <wp:effectExtent l="19050" t="0" r="0" b="0"/>
            <wp:docPr id="5" name="Рисунок 5" descr="C:\Users\оля\Desktop\линейка 2018-2019 г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линейка 2018-2019 г\DSC_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25" cy="186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Z Times New Roman" w:hAnsi="KZ Times New Roman"/>
          <w:bCs/>
          <w:noProof/>
          <w:sz w:val="28"/>
          <w:szCs w:val="28"/>
        </w:rPr>
        <w:drawing>
          <wp:inline distT="0" distB="0" distL="0" distR="0">
            <wp:extent cx="2788792" cy="1860331"/>
            <wp:effectExtent l="19050" t="0" r="0" b="0"/>
            <wp:docPr id="4" name="Рисунок 4" descr="C:\Users\оля\Desktop\линейка 2018-2019 г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линейка 2018-2019 г\DSC_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38" cy="186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2E5" w:rsidRDefault="001202E5" w:rsidP="00B46B87">
      <w:pPr>
        <w:spacing w:line="276" w:lineRule="auto"/>
        <w:jc w:val="both"/>
        <w:rPr>
          <w:rFonts w:ascii="KZ Times New Roman" w:hAnsi="KZ Times New Roman"/>
          <w:bCs/>
          <w:sz w:val="28"/>
          <w:szCs w:val="28"/>
          <w:lang w:val="kk-KZ" w:eastAsia="en-US"/>
        </w:rPr>
      </w:pPr>
    </w:p>
    <w:p w:rsidR="001202E5" w:rsidRDefault="001202E5" w:rsidP="001202E5">
      <w:pPr>
        <w:jc w:val="both"/>
        <w:rPr>
          <w:sz w:val="28"/>
          <w:szCs w:val="28"/>
          <w:lang w:val="kk-KZ"/>
        </w:rPr>
      </w:pPr>
      <w:r w:rsidRPr="006C2BFF">
        <w:rPr>
          <w:sz w:val="28"/>
          <w:szCs w:val="28"/>
        </w:rPr>
        <w:t>Праздник 1 звонка</w:t>
      </w:r>
      <w:r>
        <w:rPr>
          <w:sz w:val="28"/>
          <w:szCs w:val="28"/>
        </w:rPr>
        <w:t xml:space="preserve">в </w:t>
      </w:r>
      <w:r w:rsidRPr="006C2BFF">
        <w:rPr>
          <w:sz w:val="28"/>
          <w:szCs w:val="28"/>
        </w:rPr>
        <w:t xml:space="preserve">КГУ «Областная специальная коррекционная школа-интернат №1 для детей с задержкойпсихического развития и интеллектуальныминарушениями, город Кокшетау» управления образования Акмолинской области начался с торжественного открытия холла, обновлённого новым кафелем, который был предоставлен спонсором школы </w:t>
      </w:r>
      <w:r w:rsidRPr="006C2BFF">
        <w:rPr>
          <w:sz w:val="28"/>
          <w:szCs w:val="28"/>
        </w:rPr>
        <w:lastRenderedPageBreak/>
        <w:t>«Орталы</w:t>
      </w:r>
      <w:r w:rsidRPr="006C2BFF">
        <w:rPr>
          <w:sz w:val="28"/>
          <w:szCs w:val="28"/>
          <w:lang w:val="kk-KZ"/>
        </w:rPr>
        <w:t>қ базар</w:t>
      </w:r>
      <w:r w:rsidRPr="006C2BFF">
        <w:rPr>
          <w:sz w:val="28"/>
          <w:szCs w:val="28"/>
        </w:rPr>
        <w:t>»</w:t>
      </w:r>
      <w:r>
        <w:rPr>
          <w:sz w:val="28"/>
          <w:szCs w:val="28"/>
          <w:lang w:val="kk-KZ"/>
        </w:rPr>
        <w:t xml:space="preserve"> в рамках мемо</w:t>
      </w:r>
      <w:r w:rsidRPr="006C2BFF">
        <w:rPr>
          <w:sz w:val="28"/>
          <w:szCs w:val="28"/>
          <w:lang w:val="kk-KZ"/>
        </w:rPr>
        <w:t>рандума по оказанию ремонтно-строительных работ.</w:t>
      </w:r>
      <w:r>
        <w:rPr>
          <w:sz w:val="28"/>
          <w:szCs w:val="28"/>
          <w:lang w:val="kk-KZ"/>
        </w:rPr>
        <w:t xml:space="preserve"> Далее гостей праздника пригласили в нарядный зал для проведения линейки. </w:t>
      </w:r>
    </w:p>
    <w:p w:rsidR="001202E5" w:rsidRPr="001202E5" w:rsidRDefault="001202E5" w:rsidP="001202E5">
      <w:pPr>
        <w:jc w:val="right"/>
        <w:rPr>
          <w:sz w:val="28"/>
          <w:szCs w:val="28"/>
          <w:lang w:val="kk-KZ"/>
        </w:rPr>
      </w:pPr>
    </w:p>
    <w:p w:rsidR="001202E5" w:rsidRDefault="001202E5" w:rsidP="001202E5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ab/>
        <w:t xml:space="preserve">С привественным словом выступила директор школы Бурдинская О.В., где поздравила учащихся, родителей и педагогов с началом учебного года. Почетным гостем линейки была главный специалист Управления образования Акмолинской области Темирбаева Майя Женисовна, которая озвучила достижения педагогического коллектива школы, пожелала успехов в новом учебном году, а так же вручила заслуженные награды учителям. Появление на линейке сказочных персонажей украсило праздник. </w:t>
      </w:r>
    </w:p>
    <w:p w:rsidR="001202E5" w:rsidRDefault="001202E5" w:rsidP="001202E5">
      <w:pPr>
        <w:spacing w:line="276" w:lineRule="auto"/>
        <w:jc w:val="both"/>
        <w:rPr>
          <w:rFonts w:ascii="KZ Times New Roman" w:hAnsi="KZ Times New Roman"/>
          <w:bCs/>
          <w:sz w:val="28"/>
          <w:szCs w:val="28"/>
          <w:lang w:val="kk-KZ" w:eastAsia="en-US"/>
        </w:rPr>
      </w:pPr>
      <w:r>
        <w:rPr>
          <w:sz w:val="28"/>
          <w:szCs w:val="28"/>
          <w:lang w:val="kk-KZ"/>
        </w:rPr>
        <w:tab/>
        <w:t xml:space="preserve">По традиции, после приглашения на классный час, прозвенел первый в 2018-2019 учебном году школьный звонок.   </w:t>
      </w:r>
    </w:p>
    <w:p w:rsidR="00B46B87" w:rsidRPr="00B46B87" w:rsidRDefault="001202E5" w:rsidP="00B46B87">
      <w:pPr>
        <w:spacing w:line="276" w:lineRule="auto"/>
        <w:jc w:val="both"/>
        <w:rPr>
          <w:rFonts w:ascii="KZ Times New Roman" w:hAnsi="KZ Times New Roman"/>
          <w:bCs/>
          <w:sz w:val="28"/>
          <w:szCs w:val="28"/>
          <w:lang w:val="kk-KZ" w:eastAsia="en-US"/>
        </w:rPr>
      </w:pPr>
      <w:r w:rsidRPr="001202E5">
        <w:rPr>
          <w:rFonts w:ascii="KZ Times New Roman" w:hAnsi="KZ Times New Roman"/>
          <w:bCs/>
          <w:noProof/>
          <w:sz w:val="28"/>
          <w:szCs w:val="28"/>
        </w:rPr>
        <w:drawing>
          <wp:inline distT="0" distB="0" distL="0" distR="0">
            <wp:extent cx="2787212" cy="1859276"/>
            <wp:effectExtent l="19050" t="0" r="0" b="0"/>
            <wp:docPr id="10" name="Рисунок 8" descr="C:\Users\оля\Desktop\линейка 2018-2019 г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esktop\линейка 2018-2019 г\DSC_0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212" cy="185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Z Times New Roman" w:hAnsi="KZ Times New Roman"/>
          <w:bCs/>
          <w:noProof/>
          <w:sz w:val="28"/>
          <w:szCs w:val="28"/>
        </w:rPr>
        <w:drawing>
          <wp:inline distT="0" distB="0" distL="0" distR="0">
            <wp:extent cx="2806262" cy="1871984"/>
            <wp:effectExtent l="19050" t="0" r="0" b="0"/>
            <wp:docPr id="1" name="Рисунок 1" descr="C:\Users\оля\Desktop\линейка 2018-2019 г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линейка 2018-2019 г\DSC_0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62" cy="187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E5">
        <w:rPr>
          <w:rFonts w:ascii="KZ Times New Roman" w:hAnsi="KZ Times New Roman"/>
          <w:bCs/>
          <w:noProof/>
          <w:sz w:val="28"/>
          <w:szCs w:val="28"/>
        </w:rPr>
        <w:t xml:space="preserve"> </w:t>
      </w:r>
      <w:r w:rsidRPr="001202E5">
        <w:rPr>
          <w:rFonts w:ascii="KZ Times New Roman" w:hAnsi="KZ Times New Roman"/>
          <w:bCs/>
          <w:noProof/>
          <w:sz w:val="28"/>
          <w:szCs w:val="28"/>
        </w:rPr>
        <w:drawing>
          <wp:inline distT="0" distB="0" distL="0" distR="0">
            <wp:extent cx="5908785" cy="3941596"/>
            <wp:effectExtent l="19050" t="0" r="0" b="0"/>
            <wp:docPr id="11" name="Рисунок 3" descr="C:\Users\оля\Desktop\линейка 2018-2019 г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линейка 2018-2019 г\DSC_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156" cy="394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B87" w:rsidRPr="00B46B87" w:rsidRDefault="006C2BFF" w:rsidP="006C2BFF">
      <w:pPr>
        <w:jc w:val="both"/>
        <w:rPr>
          <w:sz w:val="28"/>
          <w:szCs w:val="28"/>
          <w:lang w:val="kk-KZ"/>
        </w:rPr>
      </w:pPr>
      <w:r w:rsidRPr="00B46B87">
        <w:rPr>
          <w:sz w:val="28"/>
          <w:szCs w:val="28"/>
          <w:lang w:val="kk-KZ"/>
        </w:rPr>
        <w:tab/>
      </w:r>
    </w:p>
    <w:sectPr w:rsidR="00B46B87" w:rsidRPr="00B46B87" w:rsidSect="00F1682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0BDE" w:rsidRDefault="004B0BDE" w:rsidP="001202E5">
      <w:r>
        <w:separator/>
      </w:r>
    </w:p>
  </w:endnote>
  <w:endnote w:type="continuationSeparator" w:id="1">
    <w:p w:rsidR="004B0BDE" w:rsidRDefault="004B0BDE" w:rsidP="001202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Z Times New Roman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2E5" w:rsidRDefault="001202E5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2E5" w:rsidRDefault="001202E5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2E5" w:rsidRDefault="001202E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0BDE" w:rsidRDefault="004B0BDE" w:rsidP="001202E5">
      <w:r>
        <w:separator/>
      </w:r>
    </w:p>
  </w:footnote>
  <w:footnote w:type="continuationSeparator" w:id="1">
    <w:p w:rsidR="004B0BDE" w:rsidRDefault="004B0BDE" w:rsidP="001202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2E5" w:rsidRDefault="001202E5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2E5" w:rsidRDefault="001202E5">
    <w:pPr>
      <w:pStyle w:val="a5"/>
    </w:pPr>
  </w:p>
  <w:p w:rsidR="001202E5" w:rsidRDefault="001202E5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2E5" w:rsidRDefault="001202E5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7D1E"/>
    <w:rsid w:val="000420BD"/>
    <w:rsid w:val="000460CD"/>
    <w:rsid w:val="001202E5"/>
    <w:rsid w:val="00247D1E"/>
    <w:rsid w:val="004B0BDE"/>
    <w:rsid w:val="006864A5"/>
    <w:rsid w:val="006C2BFF"/>
    <w:rsid w:val="006F6120"/>
    <w:rsid w:val="009F6852"/>
    <w:rsid w:val="00B46B87"/>
    <w:rsid w:val="00B679EA"/>
    <w:rsid w:val="00BD15EA"/>
    <w:rsid w:val="00CF26B4"/>
    <w:rsid w:val="00DB4E04"/>
    <w:rsid w:val="00E80932"/>
    <w:rsid w:val="00EA220C"/>
    <w:rsid w:val="00F168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2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2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2E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1202E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202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1202E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202E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2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Buhgalter1</dc:creator>
  <cp:lastModifiedBy>оля</cp:lastModifiedBy>
  <cp:revision>4</cp:revision>
  <dcterms:created xsi:type="dcterms:W3CDTF">2018-09-06T07:14:00Z</dcterms:created>
  <dcterms:modified xsi:type="dcterms:W3CDTF">2018-09-06T07:15:00Z</dcterms:modified>
</cp:coreProperties>
</file>