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5D18" w:rsidRPr="00C75650" w:rsidRDefault="00A853A6" w:rsidP="00A1426C">
      <w:pPr>
        <w:jc w:val="center"/>
        <w:rPr>
          <w:rFonts w:ascii="Comic Sans MS" w:hAnsi="Comic Sans MS"/>
          <w:b/>
          <w:color w:val="4472C4" w:themeColor="accent5"/>
          <w:sz w:val="40"/>
          <w:szCs w:val="112"/>
        </w:rPr>
      </w:pPr>
      <w:r>
        <w:rPr>
          <w:rFonts w:ascii="Comic Sans MS" w:hAnsi="Comic Sans MS"/>
          <w:b/>
          <w:noProof/>
          <w:color w:val="4472C4" w:themeColor="accent5"/>
          <w:sz w:val="40"/>
          <w:szCs w:val="112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-518595</wp:posOffset>
            </wp:positionH>
            <wp:positionV relativeFrom="paragraph">
              <wp:posOffset>-638178</wp:posOffset>
            </wp:positionV>
            <wp:extent cx="7584908" cy="10756231"/>
            <wp:effectExtent l="19050" t="0" r="0" b="0"/>
            <wp:wrapNone/>
            <wp:docPr id="2" name="Рисунок 1" descr="0_122b06_8657fe79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2b06_8657fe79_orig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84908" cy="10756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426C" w:rsidRPr="00153949" w:rsidRDefault="00A1426C" w:rsidP="00A1426C">
      <w:pPr>
        <w:jc w:val="center"/>
        <w:rPr>
          <w:rFonts w:ascii="Comic Sans MS" w:hAnsi="Comic Sans MS"/>
          <w:b/>
          <w:color w:val="4472C4" w:themeColor="accent5"/>
          <w:sz w:val="112"/>
          <w:szCs w:val="112"/>
        </w:rPr>
      </w:pPr>
      <w:r w:rsidRPr="00153949">
        <w:rPr>
          <w:rFonts w:ascii="Comic Sans MS" w:hAnsi="Comic Sans MS"/>
          <w:b/>
          <w:color w:val="4472C4" w:themeColor="accent5"/>
          <w:sz w:val="112"/>
          <w:szCs w:val="112"/>
        </w:rPr>
        <w:t>Классный вестник</w:t>
      </w:r>
    </w:p>
    <w:p w:rsidR="00A1426C" w:rsidRDefault="00D56643" w:rsidP="00F4618E">
      <w:pPr>
        <w:jc w:val="right"/>
        <w:rPr>
          <w:rFonts w:ascii="Comic Sans MS" w:hAnsi="Comic Sans MS"/>
          <w:b/>
          <w:color w:val="0070C0"/>
          <w:sz w:val="20"/>
        </w:rPr>
      </w:pPr>
      <w:r>
        <w:rPr>
          <w:rFonts w:ascii="Comic Sans MS" w:hAnsi="Comic Sans MS"/>
          <w:b/>
          <w:color w:val="0070C0"/>
          <w:sz w:val="52"/>
        </w:rPr>
        <w:t>Ноябрь/декабрь</w:t>
      </w:r>
      <w:r w:rsidR="009D58AF" w:rsidRPr="00A47607">
        <w:rPr>
          <w:rFonts w:ascii="Comic Sans MS" w:hAnsi="Comic Sans MS"/>
          <w:b/>
          <w:color w:val="0070C0"/>
          <w:sz w:val="52"/>
        </w:rPr>
        <w:t xml:space="preserve"> 2018</w:t>
      </w:r>
      <w:r w:rsidR="00AD6504">
        <w:rPr>
          <w:rFonts w:ascii="Comic Sans MS" w:hAnsi="Comic Sans MS"/>
          <w:b/>
          <w:color w:val="0070C0"/>
          <w:sz w:val="52"/>
        </w:rPr>
        <w:t>, №</w:t>
      </w:r>
      <w:r>
        <w:rPr>
          <w:rFonts w:ascii="Comic Sans MS" w:hAnsi="Comic Sans MS"/>
          <w:b/>
          <w:color w:val="0070C0"/>
          <w:sz w:val="52"/>
        </w:rPr>
        <w:t>3</w:t>
      </w:r>
    </w:p>
    <w:p w:rsidR="00C75650" w:rsidRDefault="00C75650" w:rsidP="00F4618E">
      <w:pPr>
        <w:jc w:val="right"/>
        <w:rPr>
          <w:rFonts w:ascii="Comic Sans MS" w:hAnsi="Comic Sans MS"/>
          <w:b/>
          <w:color w:val="0070C0"/>
          <w:sz w:val="20"/>
        </w:rPr>
      </w:pPr>
    </w:p>
    <w:p w:rsidR="00F4793C" w:rsidRPr="00C75650" w:rsidRDefault="00F4793C" w:rsidP="00F4618E">
      <w:pPr>
        <w:jc w:val="right"/>
        <w:rPr>
          <w:rFonts w:ascii="Comic Sans MS" w:hAnsi="Comic Sans MS"/>
          <w:b/>
          <w:color w:val="0070C0"/>
          <w:sz w:val="20"/>
        </w:rPr>
      </w:pPr>
    </w:p>
    <w:p w:rsidR="009D58AF" w:rsidRDefault="009D58AF" w:rsidP="00F4618E">
      <w:pPr>
        <w:jc w:val="right"/>
        <w:rPr>
          <w:noProof/>
          <w:lang w:eastAsia="ru-RU"/>
        </w:rPr>
      </w:pPr>
    </w:p>
    <w:p w:rsidR="00D56643" w:rsidRDefault="00F4793C" w:rsidP="00F4618E">
      <w:pPr>
        <w:jc w:val="right"/>
        <w:rPr>
          <w:noProof/>
          <w:lang w:eastAsia="ru-RU"/>
        </w:rPr>
      </w:pPr>
      <w:r w:rsidRPr="00F4793C">
        <w:rPr>
          <w:noProof/>
          <w:lang w:eastAsia="ru-RU"/>
        </w:rPr>
        <w:drawing>
          <wp:inline distT="0" distB="0" distL="0" distR="0">
            <wp:extent cx="5956448" cy="3946358"/>
            <wp:effectExtent l="19050" t="0" r="6202" b="0"/>
            <wp:docPr id="87" name="Рисунок 14" descr="C:\Users\оля\Documents\газета\2018-2019\ноябрь\сайт\DSC_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ля\Documents\газета\2018-2019\ноябрь\сайт\DSC_04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462" cy="3952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56643" w:rsidRDefault="00D56643" w:rsidP="00F4618E">
      <w:pPr>
        <w:jc w:val="right"/>
        <w:rPr>
          <w:noProof/>
          <w:lang w:eastAsia="ru-RU"/>
        </w:rPr>
      </w:pPr>
    </w:p>
    <w:p w:rsidR="00D56643" w:rsidRDefault="00D56643" w:rsidP="00F4618E">
      <w:pPr>
        <w:jc w:val="right"/>
        <w:rPr>
          <w:noProof/>
          <w:lang w:eastAsia="ru-RU"/>
        </w:rPr>
      </w:pPr>
    </w:p>
    <w:p w:rsidR="00D56643" w:rsidRDefault="00D56643" w:rsidP="00F4618E">
      <w:pPr>
        <w:jc w:val="right"/>
        <w:rPr>
          <w:noProof/>
          <w:lang w:eastAsia="ru-RU"/>
        </w:rPr>
      </w:pPr>
    </w:p>
    <w:p w:rsidR="00C75650" w:rsidRDefault="00C75650" w:rsidP="00A1426C">
      <w:pPr>
        <w:spacing w:after="0"/>
        <w:jc w:val="center"/>
        <w:rPr>
          <w:rFonts w:ascii="Comic Sans MS" w:hAnsi="Comic Sans MS"/>
          <w:b/>
          <w:shadow/>
          <w:color w:val="4472C4" w:themeColor="accent5"/>
          <w:sz w:val="32"/>
          <w:szCs w:val="32"/>
        </w:rPr>
      </w:pPr>
    </w:p>
    <w:p w:rsidR="00A1426C" w:rsidRPr="00A47607" w:rsidRDefault="00A1426C" w:rsidP="00A1426C">
      <w:pPr>
        <w:spacing w:after="0"/>
        <w:jc w:val="center"/>
        <w:rPr>
          <w:rFonts w:ascii="Comic Sans MS" w:hAnsi="Comic Sans MS"/>
          <w:b/>
          <w:shadow/>
          <w:color w:val="4472C4" w:themeColor="accent5"/>
          <w:sz w:val="32"/>
          <w:szCs w:val="32"/>
        </w:rPr>
      </w:pPr>
      <w:r w:rsidRPr="00A47607">
        <w:rPr>
          <w:rFonts w:ascii="Comic Sans MS" w:hAnsi="Comic Sans MS"/>
          <w:b/>
          <w:shadow/>
          <w:color w:val="4472C4" w:themeColor="accent5"/>
          <w:sz w:val="32"/>
          <w:szCs w:val="32"/>
        </w:rPr>
        <w:t>Издательство</w:t>
      </w:r>
    </w:p>
    <w:p w:rsidR="00A1426C" w:rsidRPr="00A47607" w:rsidRDefault="00A1426C" w:rsidP="00A1426C">
      <w:pPr>
        <w:spacing w:after="0"/>
        <w:jc w:val="center"/>
        <w:rPr>
          <w:rFonts w:ascii="Comic Sans MS" w:hAnsi="Comic Sans MS"/>
          <w:b/>
          <w:shadow/>
          <w:color w:val="4472C4" w:themeColor="accent5"/>
          <w:sz w:val="32"/>
          <w:szCs w:val="32"/>
        </w:rPr>
      </w:pPr>
      <w:r w:rsidRPr="00A47607">
        <w:rPr>
          <w:rFonts w:ascii="Comic Sans MS" w:hAnsi="Comic Sans MS"/>
          <w:b/>
          <w:shadow/>
          <w:color w:val="4472C4" w:themeColor="accent5"/>
          <w:sz w:val="32"/>
          <w:szCs w:val="32"/>
        </w:rPr>
        <w:t>Областная специальная коррекционная школа-интернат №1</w:t>
      </w:r>
    </w:p>
    <w:p w:rsidR="00E96532" w:rsidRPr="00A47607" w:rsidRDefault="00A1426C" w:rsidP="00331A06">
      <w:pPr>
        <w:spacing w:after="0"/>
        <w:jc w:val="center"/>
        <w:rPr>
          <w:rFonts w:ascii="Comic Sans MS" w:hAnsi="Comic Sans MS"/>
          <w:b/>
          <w:shadow/>
          <w:color w:val="4472C4" w:themeColor="accent5"/>
          <w:sz w:val="32"/>
          <w:szCs w:val="32"/>
        </w:rPr>
      </w:pPr>
      <w:r w:rsidRPr="00A47607">
        <w:rPr>
          <w:rFonts w:ascii="Comic Sans MS" w:hAnsi="Comic Sans MS"/>
          <w:b/>
          <w:shadow/>
          <w:color w:val="4472C4" w:themeColor="accent5"/>
          <w:sz w:val="32"/>
          <w:szCs w:val="32"/>
        </w:rPr>
        <w:t>г. Кокшетау</w:t>
      </w:r>
    </w:p>
    <w:p w:rsidR="00C43847" w:rsidRPr="0033675C" w:rsidRDefault="00A853A6" w:rsidP="000345BF">
      <w:pPr>
        <w:ind w:left="567"/>
        <w:rPr>
          <w:rFonts w:ascii="Comic Sans MS" w:hAnsi="Comic Sans MS"/>
          <w:b/>
          <w:color w:val="0070C0"/>
          <w:spacing w:val="10"/>
          <w:sz w:val="36"/>
        </w:rPr>
      </w:pPr>
      <w:r>
        <w:rPr>
          <w:rFonts w:ascii="Comic Sans MS" w:hAnsi="Comic Sans MS"/>
          <w:b/>
          <w:noProof/>
          <w:color w:val="0070C0"/>
          <w:spacing w:val="10"/>
          <w:sz w:val="36"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-7223760</wp:posOffset>
            </wp:positionH>
            <wp:positionV relativeFrom="paragraph">
              <wp:posOffset>-668655</wp:posOffset>
            </wp:positionV>
            <wp:extent cx="14298295" cy="10708005"/>
            <wp:effectExtent l="19050" t="0" r="8255" b="0"/>
            <wp:wrapNone/>
            <wp:docPr id="1" name="Рисунок 0" descr="novogodnyaya-ramka-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vogodnyaya-ramka-14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298295" cy="10708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43847" w:rsidRPr="0033675C">
        <w:rPr>
          <w:rFonts w:ascii="Comic Sans MS" w:hAnsi="Comic Sans MS"/>
          <w:b/>
          <w:color w:val="0070C0"/>
          <w:spacing w:val="10"/>
          <w:sz w:val="36"/>
        </w:rPr>
        <w:t>Классный вестник</w:t>
      </w:r>
    </w:p>
    <w:p w:rsidR="00C43847" w:rsidRPr="0033675C" w:rsidRDefault="00D56643" w:rsidP="000345BF">
      <w:pPr>
        <w:ind w:left="567"/>
        <w:rPr>
          <w:rFonts w:ascii="Comic Sans MS" w:hAnsi="Comic Sans MS"/>
          <w:b/>
          <w:color w:val="0070C0"/>
          <w:spacing w:val="10"/>
          <w:sz w:val="36"/>
        </w:rPr>
      </w:pPr>
      <w:r>
        <w:rPr>
          <w:rFonts w:ascii="Comic Sans MS" w:hAnsi="Comic Sans MS"/>
          <w:b/>
          <w:color w:val="0070C0"/>
          <w:spacing w:val="10"/>
          <w:sz w:val="36"/>
        </w:rPr>
        <w:t>Ноябрь/декабрь</w:t>
      </w:r>
      <w:r w:rsidR="009D58AF" w:rsidRPr="0033675C">
        <w:rPr>
          <w:rFonts w:ascii="Comic Sans MS" w:hAnsi="Comic Sans MS"/>
          <w:b/>
          <w:color w:val="0070C0"/>
          <w:spacing w:val="10"/>
          <w:sz w:val="36"/>
        </w:rPr>
        <w:t xml:space="preserve"> 2018</w:t>
      </w:r>
      <w:r>
        <w:rPr>
          <w:rFonts w:ascii="Comic Sans MS" w:hAnsi="Comic Sans MS"/>
          <w:b/>
          <w:color w:val="0070C0"/>
          <w:spacing w:val="10"/>
          <w:sz w:val="36"/>
        </w:rPr>
        <w:t>, №3</w:t>
      </w:r>
    </w:p>
    <w:p w:rsidR="00901BB1" w:rsidRPr="0033675C" w:rsidRDefault="00901BB1" w:rsidP="008D6717">
      <w:pPr>
        <w:spacing w:line="360" w:lineRule="auto"/>
        <w:jc w:val="center"/>
        <w:rPr>
          <w:rFonts w:ascii="Comic Sans MS" w:hAnsi="Comic Sans MS"/>
          <w:b/>
          <w:color w:val="0070C0"/>
          <w:spacing w:val="10"/>
          <w:sz w:val="40"/>
        </w:rPr>
      </w:pPr>
    </w:p>
    <w:p w:rsidR="00C75650" w:rsidRDefault="00C75650" w:rsidP="008D6717">
      <w:pPr>
        <w:spacing w:line="360" w:lineRule="auto"/>
        <w:jc w:val="center"/>
        <w:rPr>
          <w:rFonts w:ascii="Comic Sans MS" w:hAnsi="Comic Sans MS"/>
          <w:b/>
          <w:color w:val="0070C0"/>
          <w:spacing w:val="10"/>
          <w:sz w:val="40"/>
        </w:rPr>
      </w:pPr>
    </w:p>
    <w:p w:rsidR="008D6717" w:rsidRPr="0033675C" w:rsidRDefault="00C43847" w:rsidP="008D6717">
      <w:pPr>
        <w:spacing w:line="360" w:lineRule="auto"/>
        <w:jc w:val="center"/>
        <w:rPr>
          <w:rFonts w:ascii="Comic Sans MS" w:hAnsi="Comic Sans MS"/>
          <w:b/>
          <w:color w:val="0070C0"/>
          <w:spacing w:val="10"/>
          <w:sz w:val="40"/>
        </w:rPr>
      </w:pPr>
      <w:r w:rsidRPr="0033675C">
        <w:rPr>
          <w:rFonts w:ascii="Comic Sans MS" w:hAnsi="Comic Sans MS"/>
          <w:b/>
          <w:color w:val="0070C0"/>
          <w:spacing w:val="10"/>
          <w:sz w:val="40"/>
        </w:rPr>
        <w:t>Читайте в номере:</w:t>
      </w:r>
    </w:p>
    <w:p w:rsidR="008D6717" w:rsidRPr="008D6717" w:rsidRDefault="008D6717" w:rsidP="00153949">
      <w:pPr>
        <w:pStyle w:val="a3"/>
        <w:numPr>
          <w:ilvl w:val="0"/>
          <w:numId w:val="4"/>
        </w:numPr>
        <w:spacing w:line="360" w:lineRule="auto"/>
        <w:jc w:val="both"/>
        <w:rPr>
          <w:rFonts w:ascii="Comic Sans MS" w:hAnsi="Comic Sans MS"/>
          <w:b/>
          <w:color w:val="0070C0"/>
          <w:sz w:val="40"/>
        </w:rPr>
      </w:pPr>
      <w:r>
        <w:rPr>
          <w:rFonts w:ascii="Comic Sans MS" w:hAnsi="Comic Sans MS"/>
          <w:b/>
          <w:sz w:val="40"/>
        </w:rPr>
        <w:t xml:space="preserve"> </w:t>
      </w:r>
      <w:r w:rsidR="00D56643">
        <w:rPr>
          <w:rFonts w:ascii="Comic Sans MS" w:hAnsi="Comic Sans MS"/>
          <w:b/>
          <w:sz w:val="40"/>
        </w:rPr>
        <w:t>Виртуальная возможность реального обучения</w:t>
      </w:r>
    </w:p>
    <w:p w:rsidR="008D6717" w:rsidRPr="008D6717" w:rsidRDefault="00D56643" w:rsidP="008D6717">
      <w:pPr>
        <w:pStyle w:val="a3"/>
        <w:numPr>
          <w:ilvl w:val="0"/>
          <w:numId w:val="4"/>
        </w:numPr>
        <w:spacing w:line="360" w:lineRule="auto"/>
        <w:jc w:val="both"/>
        <w:rPr>
          <w:rFonts w:ascii="Comic Sans MS" w:hAnsi="Comic Sans MS"/>
          <w:b/>
          <w:color w:val="0070C0"/>
          <w:sz w:val="40"/>
        </w:rPr>
      </w:pPr>
      <w:r>
        <w:rPr>
          <w:rFonts w:ascii="Comic Sans MS" w:hAnsi="Comic Sans MS"/>
          <w:b/>
          <w:sz w:val="40"/>
        </w:rPr>
        <w:t>Декада естественно-математического цикла</w:t>
      </w:r>
    </w:p>
    <w:p w:rsidR="00F4618E" w:rsidRPr="008D6717" w:rsidRDefault="00D56643" w:rsidP="00153949">
      <w:pPr>
        <w:pStyle w:val="a3"/>
        <w:numPr>
          <w:ilvl w:val="0"/>
          <w:numId w:val="4"/>
        </w:numPr>
        <w:spacing w:line="360" w:lineRule="auto"/>
        <w:jc w:val="both"/>
        <w:rPr>
          <w:rFonts w:ascii="Comic Sans MS" w:hAnsi="Comic Sans MS"/>
          <w:b/>
          <w:color w:val="0070C0"/>
          <w:sz w:val="40"/>
        </w:rPr>
      </w:pPr>
      <w:r>
        <w:rPr>
          <w:rFonts w:ascii="Comic Sans MS" w:hAnsi="Comic Sans MS"/>
          <w:b/>
          <w:sz w:val="40"/>
        </w:rPr>
        <w:t xml:space="preserve">Мероприятия ко Дню Независимости Республики Казахстан </w:t>
      </w:r>
    </w:p>
    <w:p w:rsidR="00F4618E" w:rsidRPr="008D6717" w:rsidRDefault="00D56643" w:rsidP="00153949">
      <w:pPr>
        <w:pStyle w:val="a3"/>
        <w:numPr>
          <w:ilvl w:val="0"/>
          <w:numId w:val="4"/>
        </w:numPr>
        <w:spacing w:line="360" w:lineRule="auto"/>
        <w:jc w:val="both"/>
        <w:rPr>
          <w:rFonts w:ascii="Comic Sans MS" w:hAnsi="Comic Sans MS"/>
          <w:b/>
          <w:color w:val="0070C0"/>
          <w:sz w:val="40"/>
        </w:rPr>
      </w:pPr>
      <w:r>
        <w:rPr>
          <w:rFonts w:ascii="Comic Sans MS" w:hAnsi="Comic Sans MS"/>
          <w:b/>
          <w:sz w:val="40"/>
        </w:rPr>
        <w:t>О тех, кто подарил нашим воспитанникам веру в новогоднее чудо</w:t>
      </w:r>
    </w:p>
    <w:p w:rsidR="008D6717" w:rsidRPr="00D56643" w:rsidRDefault="00365B5F" w:rsidP="008D6717">
      <w:pPr>
        <w:pStyle w:val="a3"/>
        <w:numPr>
          <w:ilvl w:val="0"/>
          <w:numId w:val="4"/>
        </w:numPr>
        <w:spacing w:line="360" w:lineRule="auto"/>
        <w:jc w:val="both"/>
        <w:rPr>
          <w:rFonts w:ascii="Comic Sans MS" w:hAnsi="Comic Sans MS"/>
          <w:b/>
          <w:color w:val="0070C0"/>
          <w:sz w:val="40"/>
        </w:rPr>
      </w:pPr>
      <w:r>
        <w:rPr>
          <w:rFonts w:ascii="Comic Sans MS" w:hAnsi="Comic Sans MS"/>
          <w:b/>
          <w:sz w:val="40"/>
        </w:rPr>
        <w:t>Новогодняя ёлка от имени Президента страны</w:t>
      </w:r>
    </w:p>
    <w:p w:rsidR="008D6717" w:rsidRPr="00D56643" w:rsidRDefault="00836072" w:rsidP="008D6717">
      <w:pPr>
        <w:pStyle w:val="a3"/>
        <w:numPr>
          <w:ilvl w:val="0"/>
          <w:numId w:val="4"/>
        </w:numPr>
        <w:spacing w:line="360" w:lineRule="auto"/>
        <w:jc w:val="both"/>
        <w:rPr>
          <w:rFonts w:ascii="Comic Sans MS" w:hAnsi="Comic Sans MS"/>
          <w:b/>
          <w:color w:val="0070C0"/>
          <w:sz w:val="40"/>
        </w:rPr>
      </w:pPr>
      <w:r>
        <w:rPr>
          <w:rFonts w:ascii="Comic Sans MS" w:hAnsi="Comic Sans MS"/>
          <w:b/>
          <w:sz w:val="40"/>
        </w:rPr>
        <w:t>И снова з</w:t>
      </w:r>
      <w:r w:rsidR="00D56643" w:rsidRPr="00D56643">
        <w:rPr>
          <w:rFonts w:ascii="Comic Sans MS" w:hAnsi="Comic Sans MS"/>
          <w:b/>
          <w:sz w:val="40"/>
        </w:rPr>
        <w:t>дравствуй, Дедушка Мороз!</w:t>
      </w:r>
    </w:p>
    <w:p w:rsidR="00185B3B" w:rsidRDefault="00185B3B" w:rsidP="00C43847">
      <w:pPr>
        <w:spacing w:after="0"/>
        <w:rPr>
          <w:rFonts w:ascii="Comic Sans MS" w:hAnsi="Comic Sans MS"/>
          <w:b/>
          <w:color w:val="000000" w:themeColor="text1"/>
          <w:sz w:val="32"/>
        </w:rPr>
      </w:pPr>
    </w:p>
    <w:p w:rsidR="00185B3B" w:rsidRDefault="00185B3B" w:rsidP="00C43847">
      <w:pPr>
        <w:spacing w:after="0"/>
        <w:rPr>
          <w:rFonts w:ascii="Comic Sans MS" w:hAnsi="Comic Sans MS"/>
          <w:b/>
          <w:color w:val="000000" w:themeColor="text1"/>
          <w:sz w:val="32"/>
        </w:rPr>
      </w:pPr>
    </w:p>
    <w:p w:rsidR="00C43847" w:rsidRPr="000B6D0A" w:rsidRDefault="00C43847" w:rsidP="000345BF">
      <w:pPr>
        <w:spacing w:after="0"/>
        <w:ind w:left="567"/>
        <w:rPr>
          <w:rFonts w:ascii="Comic Sans MS" w:hAnsi="Comic Sans MS"/>
          <w:b/>
          <w:color w:val="000000" w:themeColor="text1"/>
          <w:sz w:val="32"/>
        </w:rPr>
      </w:pPr>
      <w:r w:rsidRPr="000B6D0A">
        <w:rPr>
          <w:rFonts w:ascii="Comic Sans MS" w:hAnsi="Comic Sans MS"/>
          <w:b/>
          <w:color w:val="000000" w:themeColor="text1"/>
          <w:sz w:val="32"/>
        </w:rPr>
        <w:t>Редактор газеты «Классный вестник»</w:t>
      </w:r>
    </w:p>
    <w:p w:rsidR="00901BB1" w:rsidRDefault="00C43847" w:rsidP="000345BF">
      <w:pPr>
        <w:spacing w:after="0"/>
        <w:ind w:left="567"/>
        <w:rPr>
          <w:rFonts w:ascii="Comic Sans MS" w:hAnsi="Comic Sans MS"/>
          <w:b/>
          <w:color w:val="000000" w:themeColor="text1"/>
          <w:sz w:val="32"/>
        </w:rPr>
      </w:pPr>
      <w:r w:rsidRPr="000B6D0A">
        <w:rPr>
          <w:rFonts w:ascii="Comic Sans MS" w:hAnsi="Comic Sans MS"/>
          <w:b/>
          <w:color w:val="000000" w:themeColor="text1"/>
          <w:sz w:val="32"/>
        </w:rPr>
        <w:t>Смирнова О.И.</w:t>
      </w:r>
    </w:p>
    <w:p w:rsidR="00AC2B43" w:rsidRDefault="00FE6378" w:rsidP="00AC2B43">
      <w:pPr>
        <w:spacing w:after="120" w:line="276" w:lineRule="auto"/>
        <w:ind w:left="567" w:firstLine="142"/>
        <w:jc w:val="center"/>
        <w:rPr>
          <w:rFonts w:ascii="Times New Roman" w:hAnsi="Times New Roman" w:cs="Times New Roman"/>
          <w:b/>
          <w:color w:val="0070C0"/>
          <w:sz w:val="48"/>
          <w:szCs w:val="32"/>
        </w:rPr>
      </w:pPr>
      <w:r>
        <w:rPr>
          <w:rFonts w:ascii="Times New Roman" w:hAnsi="Times New Roman" w:cs="Times New Roman"/>
          <w:b/>
          <w:color w:val="0070C0"/>
          <w:sz w:val="48"/>
          <w:szCs w:val="32"/>
        </w:rPr>
        <w:lastRenderedPageBreak/>
        <w:t>Виртуальная возможность реального обучения</w:t>
      </w:r>
    </w:p>
    <w:p w:rsidR="00FE6378" w:rsidRDefault="00FE6378" w:rsidP="00FE6378">
      <w:pPr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149860</wp:posOffset>
            </wp:positionH>
            <wp:positionV relativeFrom="paragraph">
              <wp:posOffset>4539615</wp:posOffset>
            </wp:positionV>
            <wp:extent cx="1953895" cy="1295400"/>
            <wp:effectExtent l="19050" t="0" r="8255" b="0"/>
            <wp:wrapTight wrapText="bothSides">
              <wp:wrapPolygon edited="0">
                <wp:start x="-211" y="0"/>
                <wp:lineTo x="-211" y="21282"/>
                <wp:lineTo x="21691" y="21282"/>
                <wp:lineTo x="21691" y="0"/>
                <wp:lineTo x="-211" y="0"/>
              </wp:wrapPolygon>
            </wp:wrapTight>
            <wp:docPr id="25" name="Рисунок 4" descr="C:\Users\оля\Documents\газета\2018-2019\ноябрь\сайт\DSC_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я\Documents\газета\2018-2019\ноябрь\сайт\DSC_008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89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3129915</wp:posOffset>
            </wp:positionV>
            <wp:extent cx="1924050" cy="1295400"/>
            <wp:effectExtent l="19050" t="0" r="0" b="0"/>
            <wp:wrapTight wrapText="bothSides">
              <wp:wrapPolygon edited="0">
                <wp:start x="-214" y="0"/>
                <wp:lineTo x="-214" y="21282"/>
                <wp:lineTo x="21600" y="21282"/>
                <wp:lineTo x="21600" y="0"/>
                <wp:lineTo x="-214" y="0"/>
              </wp:wrapPolygon>
            </wp:wrapTight>
            <wp:docPr id="26" name="Рисунок 3" descr="C:\Users\оля\Documents\газета\2018-2019\ноябрь\сайт\DSC_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я\Documents\газета\2018-2019\ноябрь\сайт\DSC_007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1605915</wp:posOffset>
            </wp:positionV>
            <wp:extent cx="1924050" cy="1295400"/>
            <wp:effectExtent l="19050" t="0" r="0" b="0"/>
            <wp:wrapTight wrapText="bothSides">
              <wp:wrapPolygon edited="0">
                <wp:start x="-214" y="0"/>
                <wp:lineTo x="-214" y="21282"/>
                <wp:lineTo x="21600" y="21282"/>
                <wp:lineTo x="21600" y="0"/>
                <wp:lineTo x="-214" y="0"/>
              </wp:wrapPolygon>
            </wp:wrapTight>
            <wp:docPr id="27" name="Рисунок 2" descr="C:\Users\оля\Documents\газета\2018-2019\ноябрь\сайт\DSC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я\Documents\газета\2018-2019\ноябрь\сайт\DSC_00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120015</wp:posOffset>
            </wp:positionV>
            <wp:extent cx="1978025" cy="1295400"/>
            <wp:effectExtent l="19050" t="0" r="3175" b="0"/>
            <wp:wrapTight wrapText="bothSides">
              <wp:wrapPolygon edited="0">
                <wp:start x="-208" y="0"/>
                <wp:lineTo x="-208" y="21282"/>
                <wp:lineTo x="21635" y="21282"/>
                <wp:lineTo x="21635" y="0"/>
                <wp:lineTo x="-208" y="0"/>
              </wp:wrapPolygon>
            </wp:wrapTight>
            <wp:docPr id="28" name="Рисунок 1" descr="C:\Users\оля\Documents\газета\2018-2019\ноябрь\сайт\DSC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я\Documents\газета\2018-2019\ноябрь\сайт\DSC_00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02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054BC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В этом году 30-е ноября  ждали не только педагоги ОСКШИ №1 г.Кокшетау, но и педагогические работники всей страны. Ведь именно на этот день был назначен</w:t>
      </w:r>
      <w:r w:rsidRPr="004B7669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(на базе выше указанной школы)  межрегиональный семинар под названием «Возможности </w:t>
      </w:r>
      <w:r w:rsidRPr="002054BC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использования вспомогательных технических средств для обучения, воспитания и развития детей с особыми образовательными потребностями или «Виртуальная возможность реального обучения». Событие поистине стало грандиозным и масштабным. Несмотря на погодные условия, не позволившие многим желающим добраться до Кокшетау в назначенный день, собралось более 100 участников из всех уголков нашей страны: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Кустанай, Степногорск, Астана, Караганда и др. Большинство из них это </w:t>
      </w:r>
      <w:r w:rsidRPr="004F53BC">
        <w:rPr>
          <w:rFonts w:ascii="Times New Roman" w:hAnsi="Times New Roman" w:cs="Times New Roman"/>
          <w:sz w:val="28"/>
        </w:rPr>
        <w:t xml:space="preserve">заведующие методисты КППК, руководители и заместители директоров </w:t>
      </w:r>
      <w:r w:rsidRPr="002054BC">
        <w:rPr>
          <w:rFonts w:ascii="Times New Roman" w:hAnsi="Times New Roman" w:cs="Times New Roman"/>
          <w:sz w:val="28"/>
        </w:rPr>
        <w:t xml:space="preserve"> </w:t>
      </w:r>
      <w:r w:rsidRPr="004F53BC">
        <w:rPr>
          <w:rFonts w:ascii="Times New Roman" w:hAnsi="Times New Roman" w:cs="Times New Roman"/>
          <w:sz w:val="28"/>
        </w:rPr>
        <w:t>специальных школ, психологи общеобразовательных школ, педагогии ДОО, реализующие инклюзивную практику, методисты РОО, заместители директоров школ, ДОО реализующих инклюзивную практику.</w:t>
      </w:r>
      <w:r>
        <w:rPr>
          <w:rFonts w:ascii="Times New Roman" w:hAnsi="Times New Roman" w:cs="Times New Roman"/>
          <w:sz w:val="28"/>
        </w:rPr>
        <w:t xml:space="preserve"> </w:t>
      </w:r>
    </w:p>
    <w:p w:rsidR="00FE6378" w:rsidRDefault="00FE6378" w:rsidP="00FE6378">
      <w:pPr>
        <w:tabs>
          <w:tab w:val="left" w:pos="142"/>
        </w:tabs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-2149475</wp:posOffset>
            </wp:positionH>
            <wp:positionV relativeFrom="paragraph">
              <wp:posOffset>2840990</wp:posOffset>
            </wp:positionV>
            <wp:extent cx="1943100" cy="1314450"/>
            <wp:effectExtent l="19050" t="0" r="0" b="0"/>
            <wp:wrapTight wrapText="bothSides">
              <wp:wrapPolygon edited="0">
                <wp:start x="-212" y="0"/>
                <wp:lineTo x="-212" y="21287"/>
                <wp:lineTo x="21600" y="21287"/>
                <wp:lineTo x="21600" y="0"/>
                <wp:lineTo x="-212" y="0"/>
              </wp:wrapPolygon>
            </wp:wrapTight>
            <wp:docPr id="31" name="Рисунок 7" descr="C:\Users\оля\Documents\газета\2018-2019\ноябрь\сайт\DSC_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я\Documents\газета\2018-2019\ноябрь\сайт\DSC_018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-2146300</wp:posOffset>
            </wp:positionH>
            <wp:positionV relativeFrom="paragraph">
              <wp:posOffset>1412240</wp:posOffset>
            </wp:positionV>
            <wp:extent cx="1958975" cy="1295400"/>
            <wp:effectExtent l="19050" t="0" r="3175" b="0"/>
            <wp:wrapTight wrapText="bothSides">
              <wp:wrapPolygon edited="0">
                <wp:start x="-210" y="0"/>
                <wp:lineTo x="-210" y="21282"/>
                <wp:lineTo x="21635" y="21282"/>
                <wp:lineTo x="21635" y="0"/>
                <wp:lineTo x="-210" y="0"/>
              </wp:wrapPolygon>
            </wp:wrapTight>
            <wp:docPr id="30" name="Рисунок 5" descr="C:\Users\оля\Documents\газета\2018-2019\ноябрь\сайт\DSC_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я\Documents\газета\2018-2019\ноябрь\сайт\DSC_01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7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054BC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Уже при входе в школу, участники семинара попадали в атмосферу виртуальной реальности: дети исполняли синхронный танец роботов  под электронную внеземную музыку, педагоги выстраивались в «живой» коридор для пропуска гостей, монотонный голос в непрерывной записи приглашал на регистрацию. И всё это курировалось огромной напольной компьютерной мышкой посреди холла… Сложно представить, правда? </w:t>
      </w:r>
    </w:p>
    <w:p w:rsidR="00FE6378" w:rsidRDefault="00FE6378" w:rsidP="00FE6378">
      <w:pPr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После регистрации участников пригласили на пленарную часть «Оснащение техническим оборудованием специальных организаций образования», которая прошла в формате онлайн-совещания. Возможность начать это онлайн-совещание, да и весь семинар в целом, была предоставлена почетным гостям: Темирбаевой М.Ж. - главному специалисту управления образования Акмолинской области, Сулейменовой А.Т. - руководителю отдела дошкольного и общего среднего </w:t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100330</wp:posOffset>
            </wp:positionV>
            <wp:extent cx="1970405" cy="1299210"/>
            <wp:effectExtent l="19050" t="0" r="0" b="0"/>
            <wp:wrapTight wrapText="bothSides">
              <wp:wrapPolygon edited="0">
                <wp:start x="-209" y="0"/>
                <wp:lineTo x="-209" y="21220"/>
                <wp:lineTo x="21510" y="21220"/>
                <wp:lineTo x="21510" y="0"/>
                <wp:lineTo x="-209" y="0"/>
              </wp:wrapPolygon>
            </wp:wrapTight>
            <wp:docPr id="29" name="Рисунок 8" descr="C:\Users\оля\Documents\газета\2018-2019\ноябрь\сайт\DSC_0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я\Documents\газета\2018-2019\ноябрь\сайт\DSC_025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405" cy="129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</w:rPr>
        <w:t>образования управления образования Акмолинской области, Ибраеву М.У. – председателю Координационного Совета по развитию инклюзивного образования Акмолинской области. Затем слово дали директору школы Бурдинской О.В. и ее содокладчикам.</w:t>
      </w:r>
    </w:p>
    <w:p w:rsidR="00FE6378" w:rsidRDefault="00FE6378" w:rsidP="00FE6378">
      <w:pPr>
        <w:tabs>
          <w:tab w:val="left" w:pos="0"/>
        </w:tabs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-2140585</wp:posOffset>
            </wp:positionH>
            <wp:positionV relativeFrom="paragraph">
              <wp:posOffset>296545</wp:posOffset>
            </wp:positionV>
            <wp:extent cx="2042160" cy="1347470"/>
            <wp:effectExtent l="19050" t="0" r="0" b="0"/>
            <wp:wrapTight wrapText="bothSides">
              <wp:wrapPolygon edited="0">
                <wp:start x="-201" y="0"/>
                <wp:lineTo x="-201" y="21376"/>
                <wp:lineTo x="21560" y="21376"/>
                <wp:lineTo x="21560" y="0"/>
                <wp:lineTo x="-201" y="0"/>
              </wp:wrapPolygon>
            </wp:wrapTight>
            <wp:docPr id="33" name="Рисунок 6" descr="C:\Users\оля\Documents\газета\2018-2019\ноябрь\сайт\DSC_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я\Documents\газета\2018-2019\ноябрь\сайт\DSC_01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1347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</w:rPr>
        <w:t>В первой половине дня четырнадцатью педагогами было продемонстрировано двенадцать уроков в дошкольном, начальном и старшем звене, в каждом  по четыре соответственно. Каждый урок имел современное техническое сопровождение, и как следствие, соответствовал заявленной тематике семинара.</w:t>
      </w:r>
    </w:p>
    <w:p w:rsidR="00FE6378" w:rsidRDefault="00FE6378" w:rsidP="00FE6378">
      <w:pPr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-2136140</wp:posOffset>
            </wp:positionH>
            <wp:positionV relativeFrom="paragraph">
              <wp:posOffset>382270</wp:posOffset>
            </wp:positionV>
            <wp:extent cx="2122170" cy="1395095"/>
            <wp:effectExtent l="19050" t="0" r="0" b="0"/>
            <wp:wrapTight wrapText="bothSides">
              <wp:wrapPolygon edited="0">
                <wp:start x="-194" y="0"/>
                <wp:lineTo x="-194" y="21236"/>
                <wp:lineTo x="21522" y="21236"/>
                <wp:lineTo x="21522" y="0"/>
                <wp:lineTo x="-194" y="0"/>
              </wp:wrapPolygon>
            </wp:wrapTight>
            <wp:docPr id="36" name="Рисунок 13" descr="C:\Users\оля\Documents\газета\2018-2019\ноябрь\сайт\DSC_0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ля\Documents\газета\2018-2019\ноябрь\сайт\DSC_036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170" cy="1395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</w:rPr>
        <w:t xml:space="preserve">Вторая половина дня была менее официальной, скорее релаксационной и развлекательной. Здесь для участников подготовили театрализованное представление, занятие по пескотерапии, мастер-класс о влиянии цвета и освещения на восприятие, участие в танцевальной кенезиотерапии. Всё перечисленное также предполагало активное применение вспомогательных технических средств.   </w:t>
      </w:r>
    </w:p>
    <w:p w:rsidR="00FE6378" w:rsidRDefault="00FE6378" w:rsidP="00FE6378">
      <w:pPr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3015615</wp:posOffset>
            </wp:positionV>
            <wp:extent cx="2002155" cy="1347470"/>
            <wp:effectExtent l="19050" t="0" r="0" b="0"/>
            <wp:wrapTight wrapText="bothSides">
              <wp:wrapPolygon edited="0">
                <wp:start x="-206" y="0"/>
                <wp:lineTo x="-206" y="21376"/>
                <wp:lineTo x="21579" y="21376"/>
                <wp:lineTo x="21579" y="0"/>
                <wp:lineTo x="-206" y="0"/>
              </wp:wrapPolygon>
            </wp:wrapTight>
            <wp:docPr id="32" name="Рисунок 12" descr="C:\Users\оля\Documents\газета\2018-2019\ноябрь\сайт\DSC_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ля\Documents\газета\2018-2019\ноябрь\сайт\DSC_03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155" cy="1347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50165</wp:posOffset>
            </wp:positionH>
            <wp:positionV relativeFrom="paragraph">
              <wp:posOffset>1499870</wp:posOffset>
            </wp:positionV>
            <wp:extent cx="2117725" cy="1371600"/>
            <wp:effectExtent l="19050" t="0" r="0" b="0"/>
            <wp:wrapTight wrapText="bothSides">
              <wp:wrapPolygon edited="0">
                <wp:start x="-194" y="0"/>
                <wp:lineTo x="-194" y="21300"/>
                <wp:lineTo x="21568" y="21300"/>
                <wp:lineTo x="21568" y="0"/>
                <wp:lineTo x="-194" y="0"/>
              </wp:wrapPolygon>
            </wp:wrapTight>
            <wp:docPr id="35" name="Рисунок 10" descr="C:\Users\оля\Documents\газета\2018-2019\ноябрь\сайт\DSC_0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я\Documents\газета\2018-2019\ноябрь\сайт\DSC_03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72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7620</wp:posOffset>
            </wp:positionV>
            <wp:extent cx="2098040" cy="1395095"/>
            <wp:effectExtent l="19050" t="0" r="0" b="0"/>
            <wp:wrapTight wrapText="bothSides">
              <wp:wrapPolygon edited="0">
                <wp:start x="-196" y="0"/>
                <wp:lineTo x="-196" y="21236"/>
                <wp:lineTo x="21574" y="21236"/>
                <wp:lineTo x="21574" y="0"/>
                <wp:lineTo x="-196" y="0"/>
              </wp:wrapPolygon>
            </wp:wrapTight>
            <wp:docPr id="34" name="Рисунок 9" descr="C:\Users\оля\Documents\газета\2018-2019\ноябрь\сайт\DSC_0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я\Documents\газета\2018-2019\ноябрь\сайт\DSC_027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040" cy="1395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</w:rPr>
        <w:t>Концертная программа «Путешествие по компьютерному городу» стала кульминацией семинара, продемонстрировав яркость, творческие возможности, таланты и способности учащихся и педагогов школы. Этот этап стал своеобразной передышкой, предоставив участникам возможность проанализировать увиденное и собраться с мыслями, чтобы в последствии выразить своё мнение о семинаре в формате обратной связи с применением стратегий активного обучения на заседании за круглым столом под названием «Активно об интерактивном».</w:t>
      </w:r>
    </w:p>
    <w:p w:rsidR="00FE6378" w:rsidRDefault="00FE6378" w:rsidP="00FE6378">
      <w:pPr>
        <w:ind w:firstLine="851"/>
        <w:jc w:val="both"/>
        <w:rPr>
          <w:rFonts w:ascii="Times New Roman" w:hAnsi="Times New Roman" w:cs="Times New Roman"/>
          <w:sz w:val="28"/>
        </w:rPr>
      </w:pPr>
      <w:r w:rsidRPr="006672A0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Стоит заметить, что подобное мероприятие в ОСКШИ №1 проводится не впервые. В декабре</w:t>
      </w:r>
      <w:r w:rsidRPr="00B30DCD"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2017 года уже был организован областной семинар, где специалисты школы продемонстрировали своё педагогическое мастерство, владение инновационными технологиями и методиками. Год назад это событие произвело фурор в среде педагогов северного Казахстана, имя ОСКШИ №1 г.Кокшетау гремело на всю страну. В текущем году организаторы семинара не просто повторили прошлогодний успех, они вновь заставили присутствующих поражаться, уважать и восхищаться. Так держать!</w:t>
      </w:r>
    </w:p>
    <w:p w:rsidR="00FE6378" w:rsidRDefault="00FE6378" w:rsidP="00FE6378">
      <w:pPr>
        <w:ind w:firstLine="851"/>
        <w:jc w:val="center"/>
        <w:rPr>
          <w:rFonts w:ascii="Times New Roman" w:hAnsi="Times New Roman" w:cs="Times New Roman"/>
          <w:b/>
          <w:color w:val="0070C0"/>
          <w:sz w:val="48"/>
          <w:szCs w:val="32"/>
        </w:rPr>
      </w:pPr>
      <w:r>
        <w:rPr>
          <w:rFonts w:ascii="Times New Roman" w:hAnsi="Times New Roman" w:cs="Times New Roman"/>
          <w:b/>
          <w:color w:val="0070C0"/>
          <w:sz w:val="48"/>
          <w:szCs w:val="32"/>
        </w:rPr>
        <w:lastRenderedPageBreak/>
        <w:t>Декада естественно-математического цикла</w:t>
      </w:r>
    </w:p>
    <w:p w:rsidR="00FE6378" w:rsidRPr="00FE6378" w:rsidRDefault="00FE6378" w:rsidP="00FE637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3093720</wp:posOffset>
            </wp:positionV>
            <wp:extent cx="2042160" cy="1371600"/>
            <wp:effectExtent l="19050" t="0" r="0" b="0"/>
            <wp:wrapTight wrapText="bothSides">
              <wp:wrapPolygon edited="0">
                <wp:start x="-201" y="0"/>
                <wp:lineTo x="-201" y="21300"/>
                <wp:lineTo x="21560" y="21300"/>
                <wp:lineTo x="21560" y="0"/>
                <wp:lineTo x="-201" y="0"/>
              </wp:wrapPolygon>
            </wp:wrapTight>
            <wp:docPr id="40" name="Рисунок 3" descr="F:\на сайт\DSC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а сайт\DSC_00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1597025</wp:posOffset>
            </wp:positionV>
            <wp:extent cx="2049780" cy="1347470"/>
            <wp:effectExtent l="19050" t="0" r="7620" b="0"/>
            <wp:wrapTight wrapText="bothSides">
              <wp:wrapPolygon edited="0">
                <wp:start x="-201" y="0"/>
                <wp:lineTo x="-201" y="21376"/>
                <wp:lineTo x="21680" y="21376"/>
                <wp:lineTo x="21680" y="0"/>
                <wp:lineTo x="-201" y="0"/>
              </wp:wrapPolygon>
            </wp:wrapTight>
            <wp:docPr id="39" name="Рисунок 2" descr="F:\на сайт\DSC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а сайт\DSC_0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134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81280</wp:posOffset>
            </wp:positionV>
            <wp:extent cx="2002155" cy="1334770"/>
            <wp:effectExtent l="19050" t="0" r="0" b="0"/>
            <wp:wrapTight wrapText="bothSides">
              <wp:wrapPolygon edited="0">
                <wp:start x="-206" y="0"/>
                <wp:lineTo x="-206" y="21271"/>
                <wp:lineTo x="21579" y="21271"/>
                <wp:lineTo x="21579" y="0"/>
                <wp:lineTo x="-206" y="0"/>
              </wp:wrapPolygon>
            </wp:wrapTight>
            <wp:docPr id="45" name="Рисунок 8" descr="F:\на сайт\DSC_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на сайт\DSC_074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155" cy="133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659ED">
        <w:rPr>
          <w:rFonts w:ascii="Times New Roman" w:hAnsi="Times New Roman" w:cs="Times New Roman"/>
          <w:sz w:val="28"/>
          <w:szCs w:val="24"/>
          <w:shd w:val="clear" w:color="auto" w:fill="FFFFFF"/>
        </w:rPr>
        <w:t>В период с</w:t>
      </w:r>
      <w:r w:rsidRPr="00FE6378">
        <w:rPr>
          <w:rFonts w:ascii="Times New Roman" w:hAnsi="Times New Roman" w:cs="Times New Roman"/>
          <w:sz w:val="28"/>
          <w:szCs w:val="24"/>
          <w:shd w:val="clear" w:color="auto" w:fill="FFFFFF"/>
        </w:rPr>
        <w:t xml:space="preserve"> 10.12.18  по   13.12.18 года в школе прошла неделя предметов естественно-математического цикла.</w:t>
      </w:r>
      <w:r w:rsidR="006659ED">
        <w:rPr>
          <w:rFonts w:ascii="Times New Roman" w:hAnsi="Times New Roman" w:cs="Times New Roman"/>
          <w:sz w:val="28"/>
          <w:szCs w:val="24"/>
          <w:shd w:val="clear" w:color="auto" w:fill="FFFFFF"/>
        </w:rPr>
        <w:t xml:space="preserve"> </w:t>
      </w:r>
      <w:r w:rsidRPr="00FE6378">
        <w:rPr>
          <w:rFonts w:ascii="Times New Roman" w:hAnsi="Times New Roman" w:cs="Times New Roman"/>
          <w:sz w:val="28"/>
          <w:szCs w:val="24"/>
          <w:shd w:val="clear" w:color="auto" w:fill="FFFFFF"/>
        </w:rPr>
        <w:t>На протяжении всей недели прослеживалась сквозная тема: «Мой Казахстан».  Начало  недели  традиционно началось с линейки на тему: «Моя Родина-Казахстан».  Учителя пригласили учащихся на открытые уроки и открытое мероприятие.</w:t>
      </w:r>
      <w:r w:rsidRPr="00FE6378">
        <w:rPr>
          <w:rFonts w:ascii="Times New Roman" w:hAnsi="Times New Roman" w:cs="Times New Roman"/>
          <w:sz w:val="28"/>
          <w:szCs w:val="24"/>
          <w:shd w:val="clear" w:color="auto" w:fill="ECEDEE"/>
        </w:rPr>
        <w:t> </w:t>
      </w:r>
      <w:r w:rsidRPr="00FE6378">
        <w:rPr>
          <w:rFonts w:ascii="Times New Roman" w:hAnsi="Times New Roman" w:cs="Times New Roman"/>
          <w:sz w:val="28"/>
          <w:szCs w:val="24"/>
          <w:shd w:val="clear" w:color="auto" w:fill="FFFFFF"/>
        </w:rPr>
        <w:t xml:space="preserve"> Ребятам представилась возможность блеснуть полученными знаниями на уроках математи</w:t>
      </w:r>
      <w:r w:rsidR="006659ED">
        <w:rPr>
          <w:rFonts w:ascii="Times New Roman" w:hAnsi="Times New Roman" w:cs="Times New Roman"/>
          <w:sz w:val="28"/>
          <w:szCs w:val="24"/>
          <w:shd w:val="clear" w:color="auto" w:fill="FFFFFF"/>
        </w:rPr>
        <w:t>ки, естествознания</w:t>
      </w:r>
      <w:r w:rsidRPr="00FE6378">
        <w:rPr>
          <w:rFonts w:ascii="Times New Roman" w:hAnsi="Times New Roman" w:cs="Times New Roman"/>
          <w:sz w:val="28"/>
          <w:szCs w:val="24"/>
          <w:shd w:val="clear" w:color="auto" w:fill="FFFFFF"/>
        </w:rPr>
        <w:t>,</w:t>
      </w:r>
      <w:r w:rsidR="006659ED">
        <w:rPr>
          <w:rFonts w:ascii="Times New Roman" w:hAnsi="Times New Roman" w:cs="Times New Roman"/>
          <w:sz w:val="28"/>
          <w:szCs w:val="24"/>
          <w:shd w:val="clear" w:color="auto" w:fill="FFFFFF"/>
        </w:rPr>
        <w:t xml:space="preserve"> </w:t>
      </w:r>
      <w:r w:rsidRPr="00FE6378">
        <w:rPr>
          <w:rFonts w:ascii="Times New Roman" w:hAnsi="Times New Roman" w:cs="Times New Roman"/>
          <w:sz w:val="28"/>
          <w:szCs w:val="24"/>
          <w:shd w:val="clear" w:color="auto" w:fill="FFFFFF"/>
        </w:rPr>
        <w:t>ИЗО, географии, а также показать свои достижения на уроках   адаптивной физической культуры.</w:t>
      </w:r>
      <w:r w:rsidR="006659ED">
        <w:rPr>
          <w:rFonts w:ascii="Times New Roman" w:hAnsi="Times New Roman" w:cs="Times New Roman"/>
          <w:sz w:val="28"/>
          <w:szCs w:val="24"/>
          <w:shd w:val="clear" w:color="auto" w:fill="FFFFFF"/>
        </w:rPr>
        <w:t xml:space="preserve"> </w:t>
      </w:r>
      <w:r w:rsidRPr="00FE6378">
        <w:rPr>
          <w:rFonts w:ascii="Times New Roman" w:hAnsi="Times New Roman" w:cs="Times New Roman"/>
          <w:sz w:val="28"/>
          <w:szCs w:val="24"/>
        </w:rPr>
        <w:t>В рамках недели были организованны: выставка буклетов «Цвети и пой мой Казахстан», конкурс рисунков «Казахстан глазами детей», конкурс–выставка «Парад геометрических тел»,общешкольная акция «Желаю тебе</w:t>
      </w:r>
      <w:r w:rsidR="006659ED">
        <w:rPr>
          <w:rFonts w:ascii="Times New Roman" w:hAnsi="Times New Roman" w:cs="Times New Roman"/>
          <w:sz w:val="28"/>
          <w:szCs w:val="24"/>
        </w:rPr>
        <w:t>,</w:t>
      </w:r>
      <w:r w:rsidRPr="00FE6378">
        <w:rPr>
          <w:rFonts w:ascii="Times New Roman" w:hAnsi="Times New Roman" w:cs="Times New Roman"/>
          <w:sz w:val="28"/>
          <w:szCs w:val="24"/>
        </w:rPr>
        <w:t xml:space="preserve"> родная  земля», фотоконкурс «Где это находится?" </w:t>
      </w:r>
    </w:p>
    <w:p w:rsidR="00FE6378" w:rsidRPr="00FE6378" w:rsidRDefault="00FE6378" w:rsidP="00FE637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FE6378">
        <w:rPr>
          <w:rFonts w:ascii="Times New Roman" w:hAnsi="Times New Roman" w:cs="Times New Roman"/>
          <w:sz w:val="28"/>
          <w:szCs w:val="24"/>
          <w:shd w:val="clear" w:color="auto" w:fill="FFFFFF"/>
        </w:rPr>
        <w:t xml:space="preserve">В библиотеке школы работала тематическая выставка книг и журналов: </w:t>
      </w:r>
      <w:r w:rsidRPr="00FE6378">
        <w:rPr>
          <w:rFonts w:ascii="Times New Roman" w:hAnsi="Times New Roman" w:cs="Times New Roman"/>
          <w:sz w:val="28"/>
          <w:szCs w:val="24"/>
        </w:rPr>
        <w:t>«Меніңелім –</w:t>
      </w:r>
      <w:r w:rsidR="006659ED">
        <w:rPr>
          <w:rFonts w:ascii="Times New Roman" w:hAnsi="Times New Roman" w:cs="Times New Roman"/>
          <w:sz w:val="28"/>
          <w:szCs w:val="24"/>
        </w:rPr>
        <w:t xml:space="preserve"> </w:t>
      </w:r>
      <w:r w:rsidR="008C64ED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-2152650</wp:posOffset>
            </wp:positionH>
            <wp:positionV relativeFrom="paragraph">
              <wp:posOffset>589280</wp:posOffset>
            </wp:positionV>
            <wp:extent cx="2086610" cy="1395095"/>
            <wp:effectExtent l="19050" t="0" r="8890" b="0"/>
            <wp:wrapTight wrapText="bothSides">
              <wp:wrapPolygon edited="0">
                <wp:start x="-197" y="0"/>
                <wp:lineTo x="-197" y="21236"/>
                <wp:lineTo x="21692" y="21236"/>
                <wp:lineTo x="21692" y="0"/>
                <wp:lineTo x="-197" y="0"/>
              </wp:wrapPolygon>
            </wp:wrapTight>
            <wp:docPr id="44" name="Рисунок 7" descr="F:\на сайт\DSC_0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на сайт\DSC_058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610" cy="139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E6378">
        <w:rPr>
          <w:rFonts w:ascii="Times New Roman" w:hAnsi="Times New Roman" w:cs="Times New Roman"/>
          <w:sz w:val="28"/>
          <w:szCs w:val="24"/>
        </w:rPr>
        <w:t>менің</w:t>
      </w:r>
      <w:r w:rsidR="006659ED">
        <w:rPr>
          <w:rFonts w:ascii="Times New Roman" w:hAnsi="Times New Roman" w:cs="Times New Roman"/>
          <w:sz w:val="28"/>
          <w:szCs w:val="24"/>
        </w:rPr>
        <w:t xml:space="preserve"> </w:t>
      </w:r>
      <w:r w:rsidRPr="00FE6378">
        <w:rPr>
          <w:rFonts w:ascii="Times New Roman" w:hAnsi="Times New Roman" w:cs="Times New Roman"/>
          <w:sz w:val="28"/>
          <w:szCs w:val="24"/>
        </w:rPr>
        <w:t>Қазақстаным», также библиотекарь   Даутова И.Г.провела  викторину «Знаешь ли ты свою страну?» ;</w:t>
      </w:r>
      <w:r w:rsidRPr="00FE6378">
        <w:rPr>
          <w:rFonts w:ascii="Times New Roman" w:hAnsi="Times New Roman" w:cs="Times New Roman"/>
          <w:sz w:val="28"/>
          <w:szCs w:val="24"/>
          <w:shd w:val="clear" w:color="auto" w:fill="FFFFFF"/>
        </w:rPr>
        <w:t>Проведено внеклассное   мероприятие: «Казахские национальные игры» (учителя Самковский В.Б., Кусаинова К.Ж, Курмангалиева Х.К. )</w:t>
      </w:r>
    </w:p>
    <w:p w:rsidR="008C64ED" w:rsidRDefault="00FE6378" w:rsidP="008C64ED">
      <w:pPr>
        <w:ind w:firstLine="567"/>
        <w:jc w:val="both"/>
        <w:rPr>
          <w:rFonts w:ascii="Times New Roman" w:hAnsi="Times New Roman" w:cs="Times New Roman"/>
          <w:sz w:val="28"/>
          <w:szCs w:val="24"/>
          <w:shd w:val="clear" w:color="auto" w:fill="FFFFFF"/>
        </w:rPr>
      </w:pPr>
      <w:r w:rsidRPr="00FE6378">
        <w:rPr>
          <w:rFonts w:ascii="Times New Roman" w:hAnsi="Times New Roman" w:cs="Times New Roman"/>
          <w:sz w:val="28"/>
          <w:szCs w:val="24"/>
        </w:rPr>
        <w:t xml:space="preserve">Взаимопосещения   уроков  и мероприятий </w:t>
      </w:r>
      <w:r w:rsidR="006659ED">
        <w:rPr>
          <w:rFonts w:ascii="Times New Roman" w:hAnsi="Times New Roman" w:cs="Times New Roman"/>
          <w:sz w:val="28"/>
          <w:szCs w:val="24"/>
        </w:rPr>
        <w:t xml:space="preserve">у </w:t>
      </w:r>
      <w:r w:rsidRPr="00FE6378">
        <w:rPr>
          <w:rFonts w:ascii="Times New Roman" w:hAnsi="Times New Roman" w:cs="Times New Roman"/>
          <w:sz w:val="28"/>
          <w:szCs w:val="24"/>
        </w:rPr>
        <w:t xml:space="preserve">коллег  способствуют совершенствованию педагогического мастерства и обмену опытом работы. </w:t>
      </w:r>
      <w:r w:rsidRPr="00FE6378">
        <w:rPr>
          <w:rFonts w:ascii="Times New Roman" w:hAnsi="Times New Roman" w:cs="Times New Roman"/>
          <w:sz w:val="28"/>
          <w:szCs w:val="24"/>
          <w:shd w:val="clear" w:color="auto" w:fill="FFFFFF"/>
        </w:rPr>
        <w:t>В целом, предметная неделя прошла интересно и увлекательно</w:t>
      </w:r>
    </w:p>
    <w:p w:rsidR="00FE6378" w:rsidRDefault="00FE6378" w:rsidP="008C64ED">
      <w:pPr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6378">
        <w:rPr>
          <w:rFonts w:ascii="Times New Roman" w:hAnsi="Times New Roman" w:cs="Times New Roman"/>
          <w:sz w:val="28"/>
          <w:szCs w:val="24"/>
          <w:shd w:val="clear" w:color="auto" w:fill="FFFFFF"/>
        </w:rPr>
        <w:t>.</w:t>
      </w:r>
    </w:p>
    <w:p w:rsidR="00AC0212" w:rsidRDefault="008C64ED" w:rsidP="008C64ED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448281" cy="1949116"/>
            <wp:effectExtent l="19050" t="0" r="0" b="0"/>
            <wp:docPr id="38" name="Рисунок 1" descr="F:\на сайт\20181210_12340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а сайт\20181210_123405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922" cy="1961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036971" cy="1996478"/>
            <wp:effectExtent l="19050" t="0" r="0" b="0"/>
            <wp:docPr id="46" name="Рисунок 4" descr="F:\на сайт\DSC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а сайт\DSC_003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874" cy="201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4ED" w:rsidRDefault="008C64ED" w:rsidP="008C64ED">
      <w:pPr>
        <w:jc w:val="center"/>
        <w:rPr>
          <w:rFonts w:ascii="Times New Roman" w:hAnsi="Times New Roman" w:cs="Times New Roman"/>
          <w:b/>
          <w:color w:val="0070C0"/>
          <w:sz w:val="48"/>
          <w:szCs w:val="32"/>
        </w:rPr>
      </w:pPr>
      <w:r>
        <w:rPr>
          <w:rFonts w:ascii="Times New Roman" w:hAnsi="Times New Roman" w:cs="Times New Roman"/>
          <w:b/>
          <w:color w:val="0070C0"/>
          <w:sz w:val="48"/>
          <w:szCs w:val="32"/>
        </w:rPr>
        <w:lastRenderedPageBreak/>
        <w:t>Мероприятия ко Дню Независимости Республики Казахстан</w:t>
      </w:r>
    </w:p>
    <w:p w:rsidR="00B302F5" w:rsidRPr="00B302F5" w:rsidRDefault="00B302F5" w:rsidP="00B81B1E">
      <w:pPr>
        <w:ind w:firstLine="1418"/>
        <w:jc w:val="both"/>
        <w:rPr>
          <w:rFonts w:ascii="Times New Roman" w:hAnsi="Times New Roman" w:cs="Times New Roman"/>
          <w:sz w:val="10"/>
          <w:szCs w:val="28"/>
        </w:rPr>
      </w:pPr>
    </w:p>
    <w:p w:rsidR="008C64ED" w:rsidRPr="00B81B1E" w:rsidRDefault="008C64ED" w:rsidP="00B81B1E">
      <w:pPr>
        <w:ind w:firstLine="1418"/>
        <w:jc w:val="both"/>
        <w:rPr>
          <w:rFonts w:ascii="Times New Roman" w:hAnsi="Times New Roman" w:cs="Times New Roman"/>
          <w:sz w:val="28"/>
          <w:szCs w:val="28"/>
        </w:rPr>
      </w:pPr>
      <w:r w:rsidRPr="00B81B1E">
        <w:rPr>
          <w:rFonts w:ascii="Times New Roman" w:hAnsi="Times New Roman" w:cs="Times New Roman"/>
          <w:sz w:val="28"/>
          <w:szCs w:val="28"/>
        </w:rPr>
        <w:t>27 лет назад на карте мира появилось название — Республика Казахстан. Новое имя украсило древнюю страну, раскинувшуюся на широких просторах Евразийских степей.</w:t>
      </w:r>
    </w:p>
    <w:p w:rsidR="008C64ED" w:rsidRPr="00B81B1E" w:rsidRDefault="00B302F5" w:rsidP="00B81B1E">
      <w:pPr>
        <w:ind w:firstLine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4629150</wp:posOffset>
            </wp:positionH>
            <wp:positionV relativeFrom="paragraph">
              <wp:posOffset>3082925</wp:posOffset>
            </wp:positionV>
            <wp:extent cx="2057400" cy="1390650"/>
            <wp:effectExtent l="19050" t="0" r="0" b="0"/>
            <wp:wrapTight wrapText="bothSides">
              <wp:wrapPolygon edited="0">
                <wp:start x="-200" y="0"/>
                <wp:lineTo x="-200" y="21304"/>
                <wp:lineTo x="21600" y="21304"/>
                <wp:lineTo x="21600" y="0"/>
                <wp:lineTo x="-200" y="0"/>
              </wp:wrapPolygon>
            </wp:wrapTight>
            <wp:docPr id="5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3101975</wp:posOffset>
            </wp:positionV>
            <wp:extent cx="2076450" cy="1371600"/>
            <wp:effectExtent l="19050" t="0" r="0" b="0"/>
            <wp:wrapTight wrapText="bothSides">
              <wp:wrapPolygon edited="0">
                <wp:start x="-198" y="0"/>
                <wp:lineTo x="-198" y="21300"/>
                <wp:lineTo x="21600" y="21300"/>
                <wp:lineTo x="21600" y="0"/>
                <wp:lineTo x="-198" y="0"/>
              </wp:wrapPolygon>
            </wp:wrapTight>
            <wp:docPr id="5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1577975</wp:posOffset>
            </wp:positionV>
            <wp:extent cx="2057400" cy="1390650"/>
            <wp:effectExtent l="19050" t="0" r="0" b="0"/>
            <wp:wrapTight wrapText="bothSides">
              <wp:wrapPolygon edited="0">
                <wp:start x="-200" y="0"/>
                <wp:lineTo x="-200" y="21304"/>
                <wp:lineTo x="21600" y="21304"/>
                <wp:lineTo x="21600" y="0"/>
                <wp:lineTo x="-200" y="0"/>
              </wp:wrapPolygon>
            </wp:wrapTight>
            <wp:docPr id="5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4629150</wp:posOffset>
            </wp:positionH>
            <wp:positionV relativeFrom="paragraph">
              <wp:posOffset>1577975</wp:posOffset>
            </wp:positionV>
            <wp:extent cx="1996440" cy="1333500"/>
            <wp:effectExtent l="19050" t="0" r="3810" b="0"/>
            <wp:wrapTight wrapText="bothSides">
              <wp:wrapPolygon edited="0">
                <wp:start x="-206" y="0"/>
                <wp:lineTo x="-206" y="21291"/>
                <wp:lineTo x="21641" y="21291"/>
                <wp:lineTo x="21641" y="0"/>
                <wp:lineTo x="-206" y="0"/>
              </wp:wrapPolygon>
            </wp:wrapTight>
            <wp:docPr id="5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4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4629150</wp:posOffset>
            </wp:positionH>
            <wp:positionV relativeFrom="paragraph">
              <wp:posOffset>73025</wp:posOffset>
            </wp:positionV>
            <wp:extent cx="2014220" cy="1352550"/>
            <wp:effectExtent l="19050" t="0" r="5080" b="0"/>
            <wp:wrapTight wrapText="bothSides">
              <wp:wrapPolygon edited="0">
                <wp:start x="-204" y="0"/>
                <wp:lineTo x="-204" y="21296"/>
                <wp:lineTo x="21654" y="21296"/>
                <wp:lineTo x="21654" y="0"/>
                <wp:lineTo x="-204" y="0"/>
              </wp:wrapPolygon>
            </wp:wrapTight>
            <wp:docPr id="4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75565</wp:posOffset>
            </wp:positionV>
            <wp:extent cx="2057400" cy="1371600"/>
            <wp:effectExtent l="19050" t="0" r="0" b="0"/>
            <wp:wrapTight wrapText="bothSides">
              <wp:wrapPolygon edited="0">
                <wp:start x="-200" y="0"/>
                <wp:lineTo x="-200" y="21300"/>
                <wp:lineTo x="21600" y="21300"/>
                <wp:lineTo x="21600" y="0"/>
                <wp:lineTo x="-200" y="0"/>
              </wp:wrapPolygon>
            </wp:wrapTight>
            <wp:docPr id="4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C64ED" w:rsidRPr="00B81B1E">
        <w:rPr>
          <w:rFonts w:ascii="Times New Roman" w:hAnsi="Times New Roman" w:cs="Times New Roman"/>
          <w:sz w:val="28"/>
          <w:szCs w:val="28"/>
        </w:rPr>
        <w:t>В преддверии этого великого праздника</w:t>
      </w:r>
      <w:r w:rsidR="00B81B1E">
        <w:rPr>
          <w:rFonts w:ascii="Times New Roman" w:hAnsi="Times New Roman" w:cs="Times New Roman"/>
          <w:sz w:val="28"/>
          <w:szCs w:val="28"/>
        </w:rPr>
        <w:t xml:space="preserve"> в</w:t>
      </w:r>
      <w:r w:rsidR="008C64ED" w:rsidRPr="00B81B1E">
        <w:rPr>
          <w:rFonts w:ascii="Times New Roman" w:hAnsi="Times New Roman" w:cs="Times New Roman"/>
          <w:sz w:val="28"/>
          <w:szCs w:val="28"/>
        </w:rPr>
        <w:t xml:space="preserve"> нашей школе состоялись мероприятия, направленные на воспитание</w:t>
      </w:r>
      <w:r w:rsidR="006659ED">
        <w:rPr>
          <w:rFonts w:ascii="Times New Roman" w:hAnsi="Times New Roman" w:cs="Times New Roman"/>
          <w:sz w:val="28"/>
          <w:szCs w:val="28"/>
        </w:rPr>
        <w:t xml:space="preserve"> у детей</w:t>
      </w:r>
      <w:r w:rsidR="008C64ED" w:rsidRPr="00B81B1E">
        <w:rPr>
          <w:rFonts w:ascii="Times New Roman" w:hAnsi="Times New Roman" w:cs="Times New Roman"/>
          <w:sz w:val="28"/>
          <w:szCs w:val="28"/>
        </w:rPr>
        <w:t xml:space="preserve"> чувства патриотизма, любви к Родине, гордости за историческое прошлое народов Казахстана, формирование активной гражданской поз</w:t>
      </w:r>
      <w:r w:rsidR="006659ED">
        <w:rPr>
          <w:rFonts w:ascii="Times New Roman" w:hAnsi="Times New Roman" w:cs="Times New Roman"/>
          <w:sz w:val="28"/>
          <w:szCs w:val="28"/>
        </w:rPr>
        <w:t>иции, привитие</w:t>
      </w:r>
      <w:r w:rsidR="008C64ED" w:rsidRPr="00B81B1E">
        <w:rPr>
          <w:rFonts w:ascii="Times New Roman" w:hAnsi="Times New Roman" w:cs="Times New Roman"/>
          <w:sz w:val="28"/>
          <w:szCs w:val="28"/>
        </w:rPr>
        <w:t xml:space="preserve"> интереса к изучению истории</w:t>
      </w:r>
      <w:r w:rsidR="00B81B1E" w:rsidRPr="00B81B1E">
        <w:rPr>
          <w:rFonts w:ascii="Times New Roman" w:hAnsi="Times New Roman" w:cs="Times New Roman"/>
          <w:sz w:val="28"/>
          <w:szCs w:val="28"/>
        </w:rPr>
        <w:t xml:space="preserve"> и культуры</w:t>
      </w:r>
      <w:r w:rsidR="008C64ED" w:rsidRPr="00B81B1E">
        <w:rPr>
          <w:rFonts w:ascii="Times New Roman" w:hAnsi="Times New Roman" w:cs="Times New Roman"/>
          <w:sz w:val="28"/>
          <w:szCs w:val="28"/>
        </w:rPr>
        <w:t xml:space="preserve"> родной страны</w:t>
      </w:r>
      <w:r w:rsidR="00B81B1E" w:rsidRPr="00B81B1E">
        <w:rPr>
          <w:rFonts w:ascii="Times New Roman" w:hAnsi="Times New Roman" w:cs="Times New Roman"/>
          <w:sz w:val="28"/>
          <w:szCs w:val="28"/>
        </w:rPr>
        <w:t>.</w:t>
      </w:r>
    </w:p>
    <w:p w:rsidR="00B81B1E" w:rsidRPr="00B81B1E" w:rsidRDefault="00FC5223" w:rsidP="00B81B1E">
      <w:pPr>
        <w:ind w:firstLine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2457450</wp:posOffset>
            </wp:positionH>
            <wp:positionV relativeFrom="paragraph">
              <wp:posOffset>2840355</wp:posOffset>
            </wp:positionV>
            <wp:extent cx="1978660" cy="1314450"/>
            <wp:effectExtent l="19050" t="0" r="2540" b="0"/>
            <wp:wrapTight wrapText="bothSides">
              <wp:wrapPolygon edited="0">
                <wp:start x="-208" y="0"/>
                <wp:lineTo x="-208" y="21287"/>
                <wp:lineTo x="21628" y="21287"/>
                <wp:lineTo x="21628" y="0"/>
                <wp:lineTo x="-208" y="0"/>
              </wp:wrapPolygon>
            </wp:wrapTight>
            <wp:docPr id="5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9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866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-2133600</wp:posOffset>
            </wp:positionH>
            <wp:positionV relativeFrom="paragraph">
              <wp:posOffset>2802255</wp:posOffset>
            </wp:positionV>
            <wp:extent cx="2000250" cy="1352550"/>
            <wp:effectExtent l="19050" t="0" r="0" b="0"/>
            <wp:wrapTight wrapText="bothSides">
              <wp:wrapPolygon edited="0">
                <wp:start x="-206" y="0"/>
                <wp:lineTo x="-206" y="21296"/>
                <wp:lineTo x="21600" y="21296"/>
                <wp:lineTo x="21600" y="0"/>
                <wp:lineTo x="-206" y="0"/>
              </wp:wrapPolygon>
            </wp:wrapTight>
            <wp:docPr id="5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02F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2409190</wp:posOffset>
            </wp:positionH>
            <wp:positionV relativeFrom="paragraph">
              <wp:posOffset>1354455</wp:posOffset>
            </wp:positionV>
            <wp:extent cx="2065655" cy="1371600"/>
            <wp:effectExtent l="19050" t="0" r="0" b="0"/>
            <wp:wrapTight wrapText="bothSides">
              <wp:wrapPolygon edited="0">
                <wp:start x="-199" y="0"/>
                <wp:lineTo x="-199" y="21300"/>
                <wp:lineTo x="21514" y="21300"/>
                <wp:lineTo x="21514" y="0"/>
                <wp:lineTo x="-199" y="0"/>
              </wp:wrapPolygon>
            </wp:wrapTight>
            <wp:docPr id="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65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02F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-2171700</wp:posOffset>
            </wp:positionH>
            <wp:positionV relativeFrom="paragraph">
              <wp:posOffset>1354455</wp:posOffset>
            </wp:positionV>
            <wp:extent cx="2038350" cy="1371600"/>
            <wp:effectExtent l="19050" t="0" r="0" b="0"/>
            <wp:wrapTight wrapText="bothSides">
              <wp:wrapPolygon edited="0">
                <wp:start x="-202" y="0"/>
                <wp:lineTo x="-202" y="21300"/>
                <wp:lineTo x="21600" y="21300"/>
                <wp:lineTo x="21600" y="0"/>
                <wp:lineTo x="-202" y="0"/>
              </wp:wrapPolygon>
            </wp:wrapTight>
            <wp:docPr id="5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81B1E" w:rsidRPr="00B81B1E">
        <w:rPr>
          <w:rFonts w:ascii="Times New Roman" w:hAnsi="Times New Roman" w:cs="Times New Roman"/>
          <w:sz w:val="28"/>
          <w:szCs w:val="28"/>
        </w:rPr>
        <w:t xml:space="preserve">Так, </w:t>
      </w:r>
      <w:r w:rsidR="00B81B1E">
        <w:rPr>
          <w:rFonts w:ascii="Times New Roman" w:hAnsi="Times New Roman" w:cs="Times New Roman"/>
          <w:sz w:val="28"/>
          <w:szCs w:val="28"/>
        </w:rPr>
        <w:t>14 декабря в ОСКШИ №1 был организован</w:t>
      </w:r>
      <w:r w:rsidR="00B81B1E" w:rsidRPr="00B81B1E">
        <w:rPr>
          <w:rFonts w:ascii="Times New Roman" w:hAnsi="Times New Roman" w:cs="Times New Roman"/>
          <w:sz w:val="28"/>
          <w:szCs w:val="28"/>
        </w:rPr>
        <w:t xml:space="preserve"> концерт, посвященный выше упомянутому государственному празднику. Силами учащихся и педагогического коллектива школы были представлены колоритные танцевальные и вокальные номера. Приглашенными гостями мероприятия были студенты Высшего колледжа культуры, которые подарили собравшимся зрителям несколько профессиональных номеров в рамках программы концерта.</w:t>
      </w:r>
      <w:r w:rsidR="00B81B1E">
        <w:rPr>
          <w:rFonts w:ascii="Times New Roman" w:hAnsi="Times New Roman" w:cs="Times New Roman"/>
          <w:sz w:val="28"/>
          <w:szCs w:val="28"/>
        </w:rPr>
        <w:t xml:space="preserve"> </w:t>
      </w:r>
      <w:r w:rsidR="00B81B1E" w:rsidRPr="00B81B1E">
        <w:rPr>
          <w:rFonts w:ascii="Times New Roman" w:hAnsi="Times New Roman" w:cs="Times New Roman"/>
          <w:sz w:val="28"/>
          <w:szCs w:val="28"/>
        </w:rPr>
        <w:t xml:space="preserve">Еще одним приятным сюрпризом стало </w:t>
      </w:r>
      <w:r w:rsidR="00B81B1E" w:rsidRPr="00B81B1E">
        <w:rPr>
          <w:rFonts w:ascii="Times New Roman" w:hAnsi="Times New Roman" w:cs="Times New Roman"/>
          <w:sz w:val="28"/>
          <w:szCs w:val="28"/>
        </w:rPr>
        <w:lastRenderedPageBreak/>
        <w:t xml:space="preserve">вручение почетных грамот лучшим работникам директором школы Бурдинской О.В. </w:t>
      </w:r>
    </w:p>
    <w:p w:rsidR="00B81B1E" w:rsidRDefault="00FC5223" w:rsidP="00B81B1E">
      <w:pPr>
        <w:ind w:firstLine="1418"/>
        <w:jc w:val="both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790575</wp:posOffset>
            </wp:positionV>
            <wp:extent cx="4267200" cy="2838450"/>
            <wp:effectExtent l="19050" t="0" r="0" b="0"/>
            <wp:wrapTight wrapText="bothSides">
              <wp:wrapPolygon edited="0">
                <wp:start x="-96" y="0"/>
                <wp:lineTo x="-96" y="21455"/>
                <wp:lineTo x="21600" y="21455"/>
                <wp:lineTo x="21600" y="0"/>
                <wp:lineTo x="-96" y="0"/>
              </wp:wrapPolygon>
            </wp:wrapTight>
            <wp:docPr id="63" name="Рисунок 1" descr="C:\Users\Конференцзал\AppData\Local\Packages\Microsoft.MicrosoftEdge_8wekyb3d8bbwe\TempState\Downloads\DSC_081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нференцзал\AppData\Local\Packages\Microsoft.MicrosoftEdge_8wekyb3d8bbwe\TempState\Downloads\DSC_0819 (1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1B1E" w:rsidRPr="00B81B1E">
        <w:rPr>
          <w:rFonts w:ascii="Times New Roman" w:hAnsi="Times New Roman" w:cs="Times New Roman"/>
          <w:sz w:val="28"/>
          <w:szCs w:val="28"/>
        </w:rPr>
        <w:t xml:space="preserve">Одним из таких </w:t>
      </w:r>
      <w:r w:rsidR="00B81B1E">
        <w:rPr>
          <w:rFonts w:ascii="Times New Roman" w:hAnsi="Times New Roman" w:cs="Times New Roman"/>
          <w:sz w:val="28"/>
          <w:szCs w:val="28"/>
        </w:rPr>
        <w:t xml:space="preserve">патриотических </w:t>
      </w:r>
      <w:r w:rsidR="00B81B1E" w:rsidRPr="00B81B1E">
        <w:rPr>
          <w:rFonts w:ascii="Times New Roman" w:hAnsi="Times New Roman" w:cs="Times New Roman"/>
          <w:sz w:val="28"/>
          <w:szCs w:val="28"/>
        </w:rPr>
        <w:t>мероприятий также стал конкурс чтецов под названием «Моя страна – независимый Ка</w:t>
      </w:r>
      <w:r w:rsidR="00B81B1E">
        <w:rPr>
          <w:rFonts w:ascii="Times New Roman" w:hAnsi="Times New Roman" w:cs="Times New Roman"/>
          <w:sz w:val="28"/>
          <w:szCs w:val="28"/>
        </w:rPr>
        <w:t>захстан». Целью мероприятия была</w:t>
      </w:r>
      <w:r w:rsidR="00B81B1E" w:rsidRPr="00B81B1E">
        <w:rPr>
          <w:rFonts w:ascii="Times New Roman" w:hAnsi="Times New Roman" w:cs="Times New Roman"/>
          <w:sz w:val="28"/>
          <w:szCs w:val="28"/>
        </w:rPr>
        <w:t xml:space="preserve"> пропаганда произведений классической и современной поэзии </w:t>
      </w:r>
      <w:r w:rsidR="00B81B1E">
        <w:rPr>
          <w:rFonts w:ascii="Times New Roman" w:hAnsi="Times New Roman" w:cs="Times New Roman"/>
          <w:sz w:val="28"/>
          <w:szCs w:val="28"/>
        </w:rPr>
        <w:t>патриотической направленности</w:t>
      </w:r>
      <w:r w:rsidR="00B81B1E" w:rsidRPr="00B81B1E">
        <w:rPr>
          <w:rFonts w:ascii="Times New Roman" w:hAnsi="Times New Roman" w:cs="Times New Roman"/>
          <w:sz w:val="28"/>
          <w:szCs w:val="28"/>
        </w:rPr>
        <w:t>. Ребята</w:t>
      </w:r>
      <w:r w:rsidR="00B81B1E">
        <w:rPr>
          <w:rFonts w:ascii="Times New Roman" w:hAnsi="Times New Roman" w:cs="Times New Roman"/>
          <w:sz w:val="28"/>
          <w:szCs w:val="28"/>
        </w:rPr>
        <w:t xml:space="preserve"> эмоционально</w:t>
      </w:r>
      <w:r w:rsidR="00B81B1E" w:rsidRPr="00B81B1E">
        <w:rPr>
          <w:rFonts w:ascii="Times New Roman" w:hAnsi="Times New Roman" w:cs="Times New Roman"/>
          <w:sz w:val="28"/>
          <w:szCs w:val="28"/>
        </w:rPr>
        <w:t xml:space="preserve"> читали стихотворения о Казахста</w:t>
      </w:r>
      <w:r w:rsidR="00B81B1E">
        <w:rPr>
          <w:rFonts w:ascii="Times New Roman" w:hAnsi="Times New Roman" w:cs="Times New Roman"/>
          <w:sz w:val="28"/>
          <w:szCs w:val="28"/>
        </w:rPr>
        <w:t>не на казахском и русском языках. По выступлениям некоторых конкурсантов было заметно, что произведения непросто выучены наизусть, а прочувствованы и даже как будто «прожиты»</w:t>
      </w:r>
      <w:r w:rsidR="00B81B1E" w:rsidRPr="00B81B1E">
        <w:rPr>
          <w:rFonts w:ascii="Times New Roman" w:hAnsi="Times New Roman" w:cs="Times New Roman"/>
          <w:sz w:val="28"/>
          <w:szCs w:val="28"/>
        </w:rPr>
        <w:t>.</w:t>
      </w:r>
      <w:r w:rsidR="00B81B1E">
        <w:rPr>
          <w:rFonts w:ascii="Times New Roman" w:hAnsi="Times New Roman" w:cs="Times New Roman"/>
          <w:sz w:val="28"/>
          <w:szCs w:val="28"/>
        </w:rPr>
        <w:t xml:space="preserve"> </w:t>
      </w:r>
      <w:r w:rsidR="00B81B1E" w:rsidRPr="00B81B1E">
        <w:rPr>
          <w:rFonts w:ascii="Times New Roman" w:hAnsi="Times New Roman" w:cs="Times New Roman"/>
          <w:sz w:val="28"/>
          <w:szCs w:val="28"/>
        </w:rPr>
        <w:t xml:space="preserve"> После подведения итогов, все участники конкурса были награждены грамотами.</w:t>
      </w:r>
      <w:r w:rsidRPr="00FC5223">
        <w:t xml:space="preserve"> </w:t>
      </w:r>
    </w:p>
    <w:p w:rsidR="008E0A6C" w:rsidRDefault="008E0A6C" w:rsidP="00B81B1E">
      <w:pPr>
        <w:ind w:firstLine="1418"/>
        <w:jc w:val="both"/>
        <w:rPr>
          <w:rFonts w:ascii="Times New Roman" w:hAnsi="Times New Roman" w:cs="Times New Roman"/>
          <w:sz w:val="28"/>
          <w:szCs w:val="28"/>
        </w:rPr>
      </w:pPr>
    </w:p>
    <w:p w:rsidR="008E0A6C" w:rsidRDefault="008E0A6C" w:rsidP="00B81B1E">
      <w:pPr>
        <w:ind w:firstLine="1418"/>
        <w:jc w:val="both"/>
        <w:rPr>
          <w:rFonts w:ascii="Times New Roman" w:hAnsi="Times New Roman" w:cs="Times New Roman"/>
          <w:sz w:val="28"/>
          <w:szCs w:val="28"/>
        </w:rPr>
      </w:pPr>
    </w:p>
    <w:p w:rsidR="003F06DE" w:rsidRDefault="008E0A6C" w:rsidP="003F06DE">
      <w:r>
        <w:rPr>
          <w:noProof/>
          <w:lang w:eastAsia="ru-RU"/>
        </w:rPr>
        <w:drawing>
          <wp:inline distT="0" distB="0" distL="0" distR="0">
            <wp:extent cx="6645910" cy="3417897"/>
            <wp:effectExtent l="38100" t="0" r="21590" b="1020753"/>
            <wp:docPr id="64" name="Рисунок 1" descr="C:\Users\оля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я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41789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3F06DE" w:rsidRDefault="008E0A6C" w:rsidP="008E0A6C">
      <w:pPr>
        <w:jc w:val="center"/>
        <w:rPr>
          <w:rFonts w:ascii="Times New Roman" w:hAnsi="Times New Roman" w:cs="Times New Roman"/>
          <w:b/>
          <w:color w:val="0070C0"/>
          <w:sz w:val="48"/>
          <w:szCs w:val="32"/>
        </w:rPr>
      </w:pPr>
      <w:r>
        <w:rPr>
          <w:rFonts w:ascii="Times New Roman" w:hAnsi="Times New Roman" w:cs="Times New Roman"/>
          <w:b/>
          <w:color w:val="0070C0"/>
          <w:sz w:val="48"/>
          <w:szCs w:val="32"/>
        </w:rPr>
        <w:lastRenderedPageBreak/>
        <w:t>О тех, кто подарил нашим воспитанникам веру в новогоднее чудо…</w:t>
      </w:r>
    </w:p>
    <w:p w:rsidR="008E0A6C" w:rsidRPr="008E0A6C" w:rsidRDefault="008E0A6C" w:rsidP="008E0A6C">
      <w:pPr>
        <w:ind w:left="6804"/>
        <w:rPr>
          <w:rFonts w:ascii="Times New Roman" w:hAnsi="Times New Roman" w:cs="Times New Roman"/>
          <w:b/>
          <w:i/>
          <w:color w:val="FF0000"/>
          <w:sz w:val="28"/>
        </w:rPr>
      </w:pPr>
      <w:r w:rsidRPr="008E0A6C">
        <w:rPr>
          <w:rFonts w:ascii="Times New Roman" w:hAnsi="Times New Roman" w:cs="Times New Roman"/>
          <w:b/>
          <w:i/>
          <w:color w:val="FF0000"/>
          <w:sz w:val="28"/>
        </w:rPr>
        <w:t>Говорят: под Новый год</w:t>
      </w:r>
      <w:r w:rsidRPr="008E0A6C">
        <w:rPr>
          <w:rFonts w:ascii="Times New Roman" w:hAnsi="Times New Roman" w:cs="Times New Roman"/>
          <w:b/>
          <w:i/>
          <w:color w:val="FF0000"/>
          <w:sz w:val="28"/>
        </w:rPr>
        <w:br/>
        <w:t>Что ни пожелается -</w:t>
      </w:r>
      <w:r w:rsidRPr="008E0A6C">
        <w:rPr>
          <w:rFonts w:ascii="Times New Roman" w:hAnsi="Times New Roman" w:cs="Times New Roman"/>
          <w:b/>
          <w:i/>
          <w:color w:val="FF0000"/>
          <w:sz w:val="28"/>
        </w:rPr>
        <w:br/>
        <w:t>Всё всегда произойдёт,</w:t>
      </w:r>
      <w:r w:rsidRPr="008E0A6C">
        <w:rPr>
          <w:rFonts w:ascii="Times New Roman" w:hAnsi="Times New Roman" w:cs="Times New Roman"/>
          <w:b/>
          <w:i/>
          <w:color w:val="FF0000"/>
          <w:sz w:val="28"/>
        </w:rPr>
        <w:br/>
        <w:t>Всё всегда сбывается…</w:t>
      </w:r>
    </w:p>
    <w:p w:rsidR="008E0A6C" w:rsidRPr="007024BD" w:rsidRDefault="008E0A6C" w:rsidP="007024BD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024BD">
        <w:rPr>
          <w:rFonts w:ascii="Times New Roman" w:hAnsi="Times New Roman" w:cs="Times New Roman"/>
          <w:sz w:val="28"/>
          <w:szCs w:val="28"/>
        </w:rPr>
        <w:t>Хотя до праздника Нового года было еще более двух недель, в нашей школе повсеместно ощущалась суета, наполненная волшебством и приятным ожиданием. В разных уголках нашей школы можно было услышать фразы с размышлениями учащихся о предполагаемых сюрпризах.</w:t>
      </w:r>
      <w:r w:rsidR="00156DB3" w:rsidRPr="007024BD">
        <w:rPr>
          <w:rFonts w:ascii="Times New Roman" w:hAnsi="Times New Roman" w:cs="Times New Roman"/>
          <w:sz w:val="28"/>
          <w:szCs w:val="28"/>
        </w:rPr>
        <w:t xml:space="preserve"> Уже в эти дни о подарке мечтал</w:t>
      </w:r>
      <w:r w:rsidRPr="007024BD">
        <w:rPr>
          <w:rFonts w:ascii="Times New Roman" w:hAnsi="Times New Roman" w:cs="Times New Roman"/>
          <w:sz w:val="28"/>
          <w:szCs w:val="28"/>
        </w:rPr>
        <w:t xml:space="preserve"> каждый, независимо от возраста. Разница лишь в сути самого подарка:</w:t>
      </w:r>
      <w:r w:rsidR="00156DB3" w:rsidRPr="007024BD">
        <w:rPr>
          <w:rFonts w:ascii="Times New Roman" w:hAnsi="Times New Roman" w:cs="Times New Roman"/>
          <w:sz w:val="28"/>
          <w:szCs w:val="28"/>
        </w:rPr>
        <w:t xml:space="preserve"> если малыш мечтал</w:t>
      </w:r>
      <w:r w:rsidRPr="007024BD">
        <w:rPr>
          <w:rFonts w:ascii="Times New Roman" w:hAnsi="Times New Roman" w:cs="Times New Roman"/>
          <w:sz w:val="28"/>
          <w:szCs w:val="28"/>
        </w:rPr>
        <w:t xml:space="preserve"> о новой машинке, то желание старшеклассника – это уже, конечно, не игрушка, а что-то более серьёзное.</w:t>
      </w:r>
    </w:p>
    <w:p w:rsidR="00156DB3" w:rsidRPr="007024BD" w:rsidRDefault="0068135F" w:rsidP="007024BD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607060</wp:posOffset>
            </wp:positionV>
            <wp:extent cx="2622550" cy="1972945"/>
            <wp:effectExtent l="19050" t="0" r="6350" b="0"/>
            <wp:wrapTight wrapText="bothSides">
              <wp:wrapPolygon edited="0">
                <wp:start x="-157" y="0"/>
                <wp:lineTo x="-157" y="21482"/>
                <wp:lineTo x="21652" y="21482"/>
                <wp:lineTo x="21652" y="0"/>
                <wp:lineTo x="-157" y="0"/>
              </wp:wrapPolygon>
            </wp:wrapTight>
            <wp:docPr id="7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0" cy="197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E0A6C" w:rsidRPr="007024BD">
        <w:rPr>
          <w:rFonts w:ascii="Times New Roman" w:hAnsi="Times New Roman" w:cs="Times New Roman"/>
          <w:sz w:val="28"/>
          <w:szCs w:val="28"/>
        </w:rPr>
        <w:t xml:space="preserve">С помощью наших спонсоров мы смогли в очередной раз воплотить мечты ребят в реальность, доказать им, что жизнь – «приятная штука», в которой есть место волшебству. </w:t>
      </w:r>
    </w:p>
    <w:p w:rsidR="00156DB3" w:rsidRPr="007024BD" w:rsidRDefault="007F3F72" w:rsidP="007024BD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-2766695</wp:posOffset>
            </wp:positionH>
            <wp:positionV relativeFrom="paragraph">
              <wp:posOffset>1889125</wp:posOffset>
            </wp:positionV>
            <wp:extent cx="2673985" cy="1510030"/>
            <wp:effectExtent l="19050" t="0" r="0" b="0"/>
            <wp:wrapTight wrapText="bothSides">
              <wp:wrapPolygon edited="0">
                <wp:start x="-154" y="0"/>
                <wp:lineTo x="-154" y="21255"/>
                <wp:lineTo x="21544" y="21255"/>
                <wp:lineTo x="21544" y="0"/>
                <wp:lineTo x="-154" y="0"/>
              </wp:wrapPolygon>
            </wp:wrapTight>
            <wp:docPr id="72" name="Рисунок 1" descr="C:\Users\Конференцзал\Downloads\IMG-20181222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нференцзал\Downloads\IMG-20181222-WA000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985" cy="151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6DB3" w:rsidRPr="007024BD">
        <w:rPr>
          <w:rFonts w:ascii="Times New Roman" w:hAnsi="Times New Roman" w:cs="Times New Roman"/>
          <w:sz w:val="28"/>
          <w:szCs w:val="28"/>
        </w:rPr>
        <w:t>Выражаем огромную благодарность депутату Городского Маслихата Амиржанову Ж.К. и председателю совета директоров АО «Орталык Базар» Алиеву А.К. Именно они оказали спонсорскую помощь нашей школе на покупку развивающих пособий и наборов дидактических игр. Всё это применимо не только для приятного и полезного досуга, но и для обучающих и развивающих занятий.</w:t>
      </w:r>
    </w:p>
    <w:p w:rsidR="00156DB3" w:rsidRPr="007024BD" w:rsidRDefault="00156DB3" w:rsidP="007024BD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024BD">
        <w:rPr>
          <w:rFonts w:ascii="Times New Roman" w:hAnsi="Times New Roman" w:cs="Times New Roman"/>
          <w:sz w:val="28"/>
          <w:szCs w:val="28"/>
        </w:rPr>
        <w:t>Еще одним предновогодним чудом стал поход 18 декабря в СК «Бурабай» на просмотр ледовог</w:t>
      </w:r>
      <w:r w:rsidR="006659ED">
        <w:rPr>
          <w:rFonts w:ascii="Times New Roman" w:hAnsi="Times New Roman" w:cs="Times New Roman"/>
          <w:sz w:val="28"/>
          <w:szCs w:val="28"/>
        </w:rPr>
        <w:t>о шоу «Бременские музыканты». Двадцать</w:t>
      </w:r>
      <w:r w:rsidRPr="007024BD">
        <w:rPr>
          <w:rFonts w:ascii="Times New Roman" w:hAnsi="Times New Roman" w:cs="Times New Roman"/>
          <w:sz w:val="28"/>
          <w:szCs w:val="28"/>
        </w:rPr>
        <w:t xml:space="preserve"> билетов совершенно бесплатно были предоставлены нашим воспитанникам сотрудниками ДКНБ.</w:t>
      </w:r>
    </w:p>
    <w:p w:rsidR="00156DB3" w:rsidRPr="007024BD" w:rsidRDefault="007F3F72" w:rsidP="007024BD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42545</wp:posOffset>
            </wp:positionH>
            <wp:positionV relativeFrom="paragraph">
              <wp:posOffset>12700</wp:posOffset>
            </wp:positionV>
            <wp:extent cx="2621280" cy="1467485"/>
            <wp:effectExtent l="19050" t="0" r="7620" b="0"/>
            <wp:wrapTight wrapText="bothSides">
              <wp:wrapPolygon edited="0">
                <wp:start x="-157" y="0"/>
                <wp:lineTo x="-157" y="21310"/>
                <wp:lineTo x="21663" y="21310"/>
                <wp:lineTo x="21663" y="0"/>
                <wp:lineTo x="-157" y="0"/>
              </wp:wrapPolygon>
            </wp:wrapTight>
            <wp:docPr id="68" name="Рисунок 2" descr="C:\Users\Конференцзал\Downloads\IMG-20181220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нференцзал\Downloads\IMG-20181220-WA000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46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6DB3" w:rsidRPr="007024BD">
        <w:rPr>
          <w:rFonts w:ascii="Times New Roman" w:hAnsi="Times New Roman" w:cs="Times New Roman"/>
          <w:sz w:val="28"/>
          <w:szCs w:val="28"/>
        </w:rPr>
        <w:t>И буквально на следующий день, то есть 19 наши ребята (100 человек) в рамках спонсорской помощи совершенно бесплатно посетили семейный развлекательный парк «Ого-</w:t>
      </w:r>
      <w:r w:rsidR="00156DB3" w:rsidRPr="007024BD">
        <w:rPr>
          <w:rFonts w:ascii="Times New Roman" w:hAnsi="Times New Roman" w:cs="Times New Roman"/>
          <w:sz w:val="28"/>
          <w:szCs w:val="28"/>
          <w:lang w:val="en-US"/>
        </w:rPr>
        <w:t>go</w:t>
      </w:r>
      <w:r w:rsidR="00156DB3" w:rsidRPr="007024BD">
        <w:rPr>
          <w:rFonts w:ascii="Times New Roman" w:hAnsi="Times New Roman" w:cs="Times New Roman"/>
          <w:sz w:val="28"/>
          <w:szCs w:val="28"/>
        </w:rPr>
        <w:t xml:space="preserve">». Повеселились от души! Катались на ватрушках, прыгали на батутах, резвились в </w:t>
      </w:r>
      <w:r w:rsidR="00156DB3" w:rsidRPr="007024BD">
        <w:rPr>
          <w:rFonts w:ascii="Times New Roman" w:hAnsi="Times New Roman" w:cs="Times New Roman"/>
          <w:sz w:val="28"/>
          <w:szCs w:val="28"/>
        </w:rPr>
        <w:lastRenderedPageBreak/>
        <w:t>лабиринтах и сухих бассейнах с шарика</w:t>
      </w:r>
      <w:bookmarkStart w:id="0" w:name="_GoBack"/>
      <w:bookmarkEnd w:id="0"/>
      <w:r w:rsidR="00156DB3" w:rsidRPr="007024BD">
        <w:rPr>
          <w:rFonts w:ascii="Times New Roman" w:hAnsi="Times New Roman" w:cs="Times New Roman"/>
          <w:sz w:val="28"/>
          <w:szCs w:val="28"/>
        </w:rPr>
        <w:t>ми и поролоновыми кубиками. Кто был в этом заведении – тот знает, что возможности для детского веселья там действительно безграничны. Кульминацией детского восторга стала праздничная программа с подарками от Деда Мороза и Снегурочки. За это чудо выражаем благодарность коллективу семейного развлекательного парка «Ого-</w:t>
      </w:r>
      <w:r w:rsidR="00156DB3" w:rsidRPr="007024BD">
        <w:rPr>
          <w:rFonts w:ascii="Times New Roman" w:hAnsi="Times New Roman" w:cs="Times New Roman"/>
          <w:sz w:val="28"/>
          <w:szCs w:val="28"/>
          <w:lang w:val="en-US"/>
        </w:rPr>
        <w:t>go</w:t>
      </w:r>
      <w:r w:rsidR="00156DB3" w:rsidRPr="007024BD">
        <w:rPr>
          <w:rFonts w:ascii="Times New Roman" w:hAnsi="Times New Roman" w:cs="Times New Roman"/>
          <w:sz w:val="28"/>
          <w:szCs w:val="28"/>
        </w:rPr>
        <w:t>».</w:t>
      </w:r>
    </w:p>
    <w:p w:rsidR="008E0A6C" w:rsidRPr="007024BD" w:rsidRDefault="007F3F72" w:rsidP="007024BD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917575</wp:posOffset>
            </wp:positionV>
            <wp:extent cx="2242820" cy="1684020"/>
            <wp:effectExtent l="19050" t="0" r="5080" b="0"/>
            <wp:wrapTight wrapText="bothSides">
              <wp:wrapPolygon edited="0">
                <wp:start x="-183" y="0"/>
                <wp:lineTo x="-183" y="21258"/>
                <wp:lineTo x="21649" y="21258"/>
                <wp:lineTo x="21649" y="0"/>
                <wp:lineTo x="-183" y="0"/>
              </wp:wrapPolygon>
            </wp:wrapTight>
            <wp:docPr id="65" name="Рисунок 1" descr="C:\Users\Конференцзал\Downloads\IMG-20181220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нференцзал\Downloads\IMG-20181220-WA002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2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-1104265</wp:posOffset>
            </wp:positionV>
            <wp:extent cx="1376045" cy="1828800"/>
            <wp:effectExtent l="19050" t="0" r="0" b="0"/>
            <wp:wrapTight wrapText="bothSides">
              <wp:wrapPolygon edited="0">
                <wp:start x="-299" y="0"/>
                <wp:lineTo x="-299" y="21375"/>
                <wp:lineTo x="21530" y="21375"/>
                <wp:lineTo x="21530" y="0"/>
                <wp:lineTo x="-299" y="0"/>
              </wp:wrapPolygon>
            </wp:wrapTight>
            <wp:docPr id="67" name="Рисунок 4" descr="C:\Users\Конференцзал\Downloads\IMG-20181220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нференцзал\Downloads\IMG-20181220-WA001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04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6DB3" w:rsidRPr="007024BD">
        <w:rPr>
          <w:rFonts w:ascii="Times New Roman" w:hAnsi="Times New Roman" w:cs="Times New Roman"/>
          <w:sz w:val="28"/>
          <w:szCs w:val="28"/>
        </w:rPr>
        <w:t xml:space="preserve">Не обошлась эта череда чудес и без Норика Ашотовича Магламяна. </w:t>
      </w:r>
      <w:r w:rsidR="008E0A6C" w:rsidRPr="007024BD">
        <w:rPr>
          <w:rFonts w:ascii="Times New Roman" w:hAnsi="Times New Roman" w:cs="Times New Roman"/>
          <w:sz w:val="28"/>
          <w:szCs w:val="28"/>
        </w:rPr>
        <w:t>Вы наверняка уже знаете, как много значит для нас, наших воспитанников и для всей школы в целом</w:t>
      </w:r>
      <w:r w:rsidR="00156DB3" w:rsidRPr="007024BD">
        <w:rPr>
          <w:rFonts w:ascii="Times New Roman" w:hAnsi="Times New Roman" w:cs="Times New Roman"/>
          <w:sz w:val="28"/>
          <w:szCs w:val="28"/>
        </w:rPr>
        <w:t xml:space="preserve"> это имя. Он</w:t>
      </w:r>
      <w:r w:rsidR="008E0A6C" w:rsidRPr="007024BD">
        <w:rPr>
          <w:rFonts w:ascii="Times New Roman" w:hAnsi="Times New Roman" w:cs="Times New Roman"/>
          <w:sz w:val="28"/>
          <w:szCs w:val="28"/>
        </w:rPr>
        <w:t xml:space="preserve"> на протяжении многих лет является нашим спонсором, организует для детей с особыми потребностями благотворительные праздничные обеды в своём ресторане «Ани», дарит подарки.</w:t>
      </w:r>
    </w:p>
    <w:p w:rsidR="008E0A6C" w:rsidRPr="007024BD" w:rsidRDefault="008E0A6C" w:rsidP="007024BD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024BD">
        <w:rPr>
          <w:rFonts w:ascii="Times New Roman" w:hAnsi="Times New Roman" w:cs="Times New Roman"/>
          <w:sz w:val="28"/>
          <w:szCs w:val="28"/>
        </w:rPr>
        <w:t xml:space="preserve">В преддверии любимого всеми детьми праздника Нового Года, а именно 20 декабря, наши воспитанники вновь побывали в гостях </w:t>
      </w:r>
      <w:r w:rsidR="00156DB3" w:rsidRPr="007024BD">
        <w:rPr>
          <w:rFonts w:ascii="Times New Roman" w:hAnsi="Times New Roman" w:cs="Times New Roman"/>
          <w:sz w:val="28"/>
          <w:szCs w:val="28"/>
        </w:rPr>
        <w:t>у</w:t>
      </w:r>
      <w:r w:rsidRPr="007024BD">
        <w:rPr>
          <w:rFonts w:ascii="Times New Roman" w:hAnsi="Times New Roman" w:cs="Times New Roman"/>
          <w:sz w:val="28"/>
          <w:szCs w:val="28"/>
        </w:rPr>
        <w:t xml:space="preserve"> Норика</w:t>
      </w:r>
      <w:r w:rsidR="00156DB3" w:rsidRPr="007024BD">
        <w:rPr>
          <w:rFonts w:ascii="Times New Roman" w:hAnsi="Times New Roman" w:cs="Times New Roman"/>
          <w:sz w:val="28"/>
          <w:szCs w:val="28"/>
        </w:rPr>
        <w:t xml:space="preserve"> </w:t>
      </w:r>
      <w:r w:rsidRPr="007024BD">
        <w:rPr>
          <w:rFonts w:ascii="Times New Roman" w:hAnsi="Times New Roman" w:cs="Times New Roman"/>
          <w:sz w:val="28"/>
          <w:szCs w:val="28"/>
        </w:rPr>
        <w:t>Ашотовича. Поедание вкусностей сопровождалось праздничной программой, а в конце ребят ждал настоящий сюрприз: в торжественной обстановке спонсор подарил им огромный телевизор.</w:t>
      </w:r>
      <w:r w:rsidR="00156DB3" w:rsidRPr="007024BD">
        <w:rPr>
          <w:rFonts w:ascii="Times New Roman" w:hAnsi="Times New Roman" w:cs="Times New Roman"/>
          <w:sz w:val="28"/>
          <w:szCs w:val="28"/>
        </w:rPr>
        <w:t xml:space="preserve"> </w:t>
      </w:r>
      <w:r w:rsidRPr="007024BD">
        <w:rPr>
          <w:rFonts w:ascii="Times New Roman" w:hAnsi="Times New Roman" w:cs="Times New Roman"/>
          <w:sz w:val="28"/>
          <w:szCs w:val="28"/>
        </w:rPr>
        <w:t>Выражаем благодарность коллективу ресторана «Ани». Норик</w:t>
      </w:r>
      <w:r w:rsidR="00156DB3" w:rsidRPr="007024BD">
        <w:rPr>
          <w:rFonts w:ascii="Times New Roman" w:hAnsi="Times New Roman" w:cs="Times New Roman"/>
          <w:sz w:val="28"/>
          <w:szCs w:val="28"/>
        </w:rPr>
        <w:t xml:space="preserve"> </w:t>
      </w:r>
      <w:r w:rsidR="006659ED">
        <w:rPr>
          <w:rFonts w:ascii="Times New Roman" w:hAnsi="Times New Roman" w:cs="Times New Roman"/>
          <w:sz w:val="28"/>
          <w:szCs w:val="28"/>
        </w:rPr>
        <w:t>Ашотович, спасибо Вам за то, ч</w:t>
      </w:r>
      <w:r w:rsidRPr="007024BD">
        <w:rPr>
          <w:rFonts w:ascii="Times New Roman" w:hAnsi="Times New Roman" w:cs="Times New Roman"/>
          <w:sz w:val="28"/>
          <w:szCs w:val="28"/>
        </w:rPr>
        <w:t xml:space="preserve">то </w:t>
      </w:r>
      <w:r w:rsidR="00156DB3" w:rsidRPr="007024BD">
        <w:rPr>
          <w:rFonts w:ascii="Times New Roman" w:hAnsi="Times New Roman" w:cs="Times New Roman"/>
          <w:sz w:val="28"/>
          <w:szCs w:val="28"/>
        </w:rPr>
        <w:t xml:space="preserve">постоянно </w:t>
      </w:r>
      <w:r w:rsidRPr="007024BD">
        <w:rPr>
          <w:rFonts w:ascii="Times New Roman" w:hAnsi="Times New Roman" w:cs="Times New Roman"/>
          <w:sz w:val="28"/>
          <w:szCs w:val="28"/>
        </w:rPr>
        <w:t>принимаете активное участие в жизни наших воспитанников.</w:t>
      </w:r>
    </w:p>
    <w:p w:rsidR="00156DB3" w:rsidRDefault="00156DB3" w:rsidP="007024BD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024BD">
        <w:rPr>
          <w:rFonts w:ascii="Times New Roman" w:hAnsi="Times New Roman" w:cs="Times New Roman"/>
          <w:sz w:val="28"/>
          <w:szCs w:val="28"/>
        </w:rPr>
        <w:t>Вот такие вот ЧУДЕСА!</w:t>
      </w:r>
    </w:p>
    <w:p w:rsidR="0068135F" w:rsidRDefault="0068135F" w:rsidP="007F3F72">
      <w:pPr>
        <w:jc w:val="center"/>
        <w:rPr>
          <w:rFonts w:ascii="Times New Roman" w:hAnsi="Times New Roman" w:cs="Times New Roman"/>
          <w:sz w:val="28"/>
          <w:szCs w:val="28"/>
        </w:rPr>
      </w:pPr>
      <w:r w:rsidRPr="006813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52914" cy="3585411"/>
            <wp:effectExtent l="19050" t="0" r="0" b="0"/>
            <wp:docPr id="66" name="Рисунок 2" descr="C:\Users\Конференцзал\Downloads\IMG-20181220-WA002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нференцзал\Downloads\IMG-20181220-WA0027 (2)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499" cy="35846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8135F" w:rsidRDefault="0068135F" w:rsidP="007024BD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65B5F" w:rsidRDefault="00365B5F" w:rsidP="00365B5F">
      <w:pPr>
        <w:ind w:firstLine="851"/>
        <w:jc w:val="center"/>
        <w:rPr>
          <w:rFonts w:ascii="Times New Roman" w:hAnsi="Times New Roman" w:cs="Times New Roman"/>
          <w:b/>
          <w:color w:val="0070C0"/>
          <w:sz w:val="48"/>
          <w:szCs w:val="32"/>
        </w:rPr>
      </w:pPr>
      <w:r>
        <w:rPr>
          <w:rFonts w:ascii="Times New Roman" w:hAnsi="Times New Roman" w:cs="Times New Roman"/>
          <w:b/>
          <w:color w:val="0070C0"/>
          <w:sz w:val="48"/>
          <w:szCs w:val="32"/>
        </w:rPr>
        <w:lastRenderedPageBreak/>
        <w:t>Новогодняя ёлка</w:t>
      </w:r>
    </w:p>
    <w:p w:rsidR="0068135F" w:rsidRDefault="00365B5F" w:rsidP="00365B5F">
      <w:pPr>
        <w:ind w:firstLine="851"/>
        <w:jc w:val="center"/>
        <w:rPr>
          <w:rFonts w:ascii="Times New Roman" w:hAnsi="Times New Roman" w:cs="Times New Roman"/>
          <w:b/>
          <w:color w:val="0070C0"/>
          <w:sz w:val="48"/>
          <w:szCs w:val="32"/>
        </w:rPr>
      </w:pPr>
      <w:r>
        <w:rPr>
          <w:rFonts w:ascii="Times New Roman" w:hAnsi="Times New Roman" w:cs="Times New Roman"/>
          <w:b/>
          <w:color w:val="0070C0"/>
          <w:sz w:val="48"/>
          <w:szCs w:val="32"/>
        </w:rPr>
        <w:t>от имени Президента страны</w:t>
      </w:r>
    </w:p>
    <w:p w:rsidR="00365B5F" w:rsidRDefault="00365B5F" w:rsidP="00365B5F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65B5F" w:rsidRPr="00365B5F" w:rsidRDefault="00365B5F" w:rsidP="00365B5F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59690</wp:posOffset>
            </wp:positionV>
            <wp:extent cx="2566670" cy="1447800"/>
            <wp:effectExtent l="19050" t="0" r="5080" b="0"/>
            <wp:wrapTight wrapText="bothSides">
              <wp:wrapPolygon edited="0">
                <wp:start x="-160" y="0"/>
                <wp:lineTo x="-160" y="21316"/>
                <wp:lineTo x="21643" y="21316"/>
                <wp:lineTo x="21643" y="0"/>
                <wp:lineTo x="-160" y="0"/>
              </wp:wrapPolygon>
            </wp:wrapTight>
            <wp:docPr id="8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224-WA003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667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65B5F">
        <w:rPr>
          <w:rFonts w:ascii="Times New Roman" w:hAnsi="Times New Roman" w:cs="Times New Roman"/>
          <w:sz w:val="28"/>
          <w:szCs w:val="28"/>
        </w:rPr>
        <w:t>24 декабря в Кокшетау в ресторане «Меруерт» состоялась традиционная детская новогодняя елка от имени Президента страны Нурсултана Назарбаева с участием акима Акмолинской области Малика Мурзалина.</w:t>
      </w:r>
    </w:p>
    <w:p w:rsidR="00365B5F" w:rsidRPr="00365B5F" w:rsidRDefault="00365B5F" w:rsidP="00365B5F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-2686050</wp:posOffset>
            </wp:positionH>
            <wp:positionV relativeFrom="paragraph">
              <wp:posOffset>2112010</wp:posOffset>
            </wp:positionV>
            <wp:extent cx="2625725" cy="1485900"/>
            <wp:effectExtent l="19050" t="0" r="3175" b="0"/>
            <wp:wrapTight wrapText="bothSides">
              <wp:wrapPolygon edited="0">
                <wp:start x="-157" y="0"/>
                <wp:lineTo x="-157" y="21323"/>
                <wp:lineTo x="21626" y="21323"/>
                <wp:lineTo x="21626" y="0"/>
                <wp:lineTo x="-157" y="0"/>
              </wp:wrapPolygon>
            </wp:wrapTight>
            <wp:docPr id="8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224-WA0034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725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-2686050</wp:posOffset>
            </wp:positionH>
            <wp:positionV relativeFrom="paragraph">
              <wp:posOffset>454660</wp:posOffset>
            </wp:positionV>
            <wp:extent cx="2621915" cy="1485900"/>
            <wp:effectExtent l="19050" t="0" r="6985" b="0"/>
            <wp:wrapTight wrapText="bothSides">
              <wp:wrapPolygon edited="0">
                <wp:start x="-157" y="0"/>
                <wp:lineTo x="-157" y="21323"/>
                <wp:lineTo x="21658" y="21323"/>
                <wp:lineTo x="21658" y="0"/>
                <wp:lineTo x="-157" y="0"/>
              </wp:wrapPolygon>
            </wp:wrapTight>
            <wp:docPr id="8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224-WA003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915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65B5F">
        <w:rPr>
          <w:rFonts w:ascii="Times New Roman" w:hAnsi="Times New Roman" w:cs="Times New Roman"/>
          <w:sz w:val="28"/>
          <w:szCs w:val="28"/>
        </w:rPr>
        <w:t>В празднике приняли участие около 200 детей из разных регионов области – отличники учебы, дети из малообеспеченных семей, воспитанники детских домов. Были приглашены и некоторые наши воспитанники.</w:t>
      </w:r>
      <w:r w:rsidRPr="00365B5F">
        <w:rPr>
          <w:rFonts w:ascii="Times New Roman" w:hAnsi="Times New Roman" w:cs="Times New Roman"/>
          <w:sz w:val="28"/>
          <w:szCs w:val="28"/>
        </w:rPr>
        <w:br/>
        <w:t xml:space="preserve">В своем видеопоздравлении Глава государства отметил, что ребята хорошо потрудились в этом году, ведь на эту елку приглашаются самые активные и талантливые дети. А также пожелал дальнейших успехов в учебе и спорте. Затем с поздравительной речью выступил аким области Малик Мурзалин. </w:t>
      </w:r>
    </w:p>
    <w:p w:rsidR="00365B5F" w:rsidRDefault="00365B5F" w:rsidP="00365B5F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65B5F">
        <w:rPr>
          <w:rFonts w:ascii="Times New Roman" w:hAnsi="Times New Roman" w:cs="Times New Roman"/>
          <w:sz w:val="28"/>
          <w:szCs w:val="28"/>
        </w:rPr>
        <w:t>На пр</w:t>
      </w:r>
      <w:r w:rsidR="006659ED">
        <w:rPr>
          <w:rFonts w:ascii="Times New Roman" w:hAnsi="Times New Roman" w:cs="Times New Roman"/>
          <w:sz w:val="28"/>
          <w:szCs w:val="28"/>
        </w:rPr>
        <w:t>аздновании детей встречали персонажи</w:t>
      </w:r>
      <w:r w:rsidRPr="00365B5F">
        <w:rPr>
          <w:rFonts w:ascii="Times New Roman" w:hAnsi="Times New Roman" w:cs="Times New Roman"/>
          <w:sz w:val="28"/>
          <w:szCs w:val="28"/>
        </w:rPr>
        <w:t xml:space="preserve"> знаменитых мультипликационных и кинофильмов. Увлекательная программа мероприятия представляла собой театрализованное шоу со сказочными героями и подарками, которые от имени Главы государства получили все ребята.</w:t>
      </w:r>
    </w:p>
    <w:p w:rsidR="00365B5F" w:rsidRPr="00365B5F" w:rsidRDefault="00365B5F" w:rsidP="00365B5F">
      <w:pPr>
        <w:jc w:val="center"/>
        <w:rPr>
          <w:rFonts w:ascii="Times New Roman" w:hAnsi="Times New Roman" w:cs="Times New Roman"/>
          <w:sz w:val="28"/>
          <w:szCs w:val="28"/>
        </w:rPr>
      </w:pPr>
      <w:r w:rsidRPr="00365B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00600" cy="2707939"/>
            <wp:effectExtent l="19050" t="0" r="0" b="0"/>
            <wp:docPr id="8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1224-WA003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2707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612" w:rsidRDefault="00365B5F" w:rsidP="00836072">
      <w:pPr>
        <w:ind w:firstLine="851"/>
        <w:jc w:val="center"/>
        <w:rPr>
          <w:rFonts w:ascii="Times New Roman" w:hAnsi="Times New Roman" w:cs="Times New Roman"/>
          <w:b/>
          <w:color w:val="0070C0"/>
          <w:sz w:val="48"/>
          <w:szCs w:val="32"/>
        </w:rPr>
      </w:pPr>
      <w:r>
        <w:rPr>
          <w:rFonts w:ascii="Times New Roman" w:hAnsi="Times New Roman" w:cs="Times New Roman"/>
          <w:b/>
          <w:color w:val="0070C0"/>
          <w:sz w:val="48"/>
          <w:szCs w:val="32"/>
        </w:rPr>
        <w:lastRenderedPageBreak/>
        <w:t>И снов</w:t>
      </w:r>
      <w:r w:rsidR="00836072">
        <w:rPr>
          <w:rFonts w:ascii="Times New Roman" w:hAnsi="Times New Roman" w:cs="Times New Roman"/>
          <w:b/>
          <w:color w:val="0070C0"/>
          <w:sz w:val="48"/>
          <w:szCs w:val="32"/>
        </w:rPr>
        <w:t xml:space="preserve">а здравствуй, </w:t>
      </w:r>
    </w:p>
    <w:p w:rsidR="00836072" w:rsidRPr="007024BD" w:rsidRDefault="00836072" w:rsidP="00836072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70C0"/>
          <w:sz w:val="48"/>
          <w:szCs w:val="32"/>
        </w:rPr>
        <w:t>Дедушка Мороз!</w:t>
      </w:r>
    </w:p>
    <w:p w:rsidR="008E0A6C" w:rsidRDefault="008E0A6C" w:rsidP="008E0A6C"/>
    <w:p w:rsidR="00836072" w:rsidRPr="00836072" w:rsidRDefault="00501612" w:rsidP="00836072">
      <w:pPr>
        <w:ind w:left="5812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528955</wp:posOffset>
            </wp:positionH>
            <wp:positionV relativeFrom="paragraph">
              <wp:posOffset>876935</wp:posOffset>
            </wp:positionV>
            <wp:extent cx="1948815" cy="1299210"/>
            <wp:effectExtent l="19050" t="0" r="0" b="0"/>
            <wp:wrapTight wrapText="bothSides">
              <wp:wrapPolygon edited="0">
                <wp:start x="-211" y="0"/>
                <wp:lineTo x="-211" y="21220"/>
                <wp:lineTo x="21537" y="21220"/>
                <wp:lineTo x="21537" y="0"/>
                <wp:lineTo x="-211" y="0"/>
              </wp:wrapPolygon>
            </wp:wrapTight>
            <wp:docPr id="7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815" cy="129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6072" w:rsidRPr="00836072">
        <w:rPr>
          <w:rFonts w:ascii="Times New Roman" w:hAnsi="Times New Roman" w:cs="Times New Roman"/>
          <w:b/>
          <w:i/>
          <w:color w:val="C00000"/>
          <w:sz w:val="28"/>
          <w:szCs w:val="28"/>
        </w:rPr>
        <w:t>Шел по лесу Дед Мороз </w:t>
      </w:r>
      <w:r w:rsidR="00836072" w:rsidRPr="00836072">
        <w:rPr>
          <w:rFonts w:ascii="Times New Roman" w:hAnsi="Times New Roman" w:cs="Times New Roman"/>
          <w:b/>
          <w:i/>
          <w:color w:val="C00000"/>
          <w:sz w:val="28"/>
          <w:szCs w:val="28"/>
        </w:rPr>
        <w:br/>
        <w:t>Мимо кленов и берез, </w:t>
      </w:r>
      <w:r w:rsidR="00836072" w:rsidRPr="00836072">
        <w:rPr>
          <w:rFonts w:ascii="Times New Roman" w:hAnsi="Times New Roman" w:cs="Times New Roman"/>
          <w:b/>
          <w:i/>
          <w:color w:val="C00000"/>
          <w:sz w:val="28"/>
          <w:szCs w:val="28"/>
        </w:rPr>
        <w:br/>
        <w:t>Мимо просек, мимо пней, </w:t>
      </w:r>
      <w:r w:rsidR="00836072" w:rsidRPr="00836072">
        <w:rPr>
          <w:rFonts w:ascii="Times New Roman" w:hAnsi="Times New Roman" w:cs="Times New Roman"/>
          <w:b/>
          <w:i/>
          <w:color w:val="C00000"/>
          <w:sz w:val="28"/>
          <w:szCs w:val="28"/>
        </w:rPr>
        <w:br/>
        <w:t>Шел по лесу восемь дней…</w:t>
      </w:r>
    </w:p>
    <w:p w:rsidR="00836072" w:rsidRPr="00E26766" w:rsidRDefault="00501612" w:rsidP="00832D36">
      <w:pPr>
        <w:ind w:left="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-2047240</wp:posOffset>
            </wp:positionH>
            <wp:positionV relativeFrom="paragraph">
              <wp:posOffset>1279525</wp:posOffset>
            </wp:positionV>
            <wp:extent cx="1935480" cy="1302385"/>
            <wp:effectExtent l="19050" t="0" r="7620" b="0"/>
            <wp:wrapTight wrapText="bothSides">
              <wp:wrapPolygon edited="0">
                <wp:start x="-213" y="0"/>
                <wp:lineTo x="-213" y="21168"/>
                <wp:lineTo x="21685" y="21168"/>
                <wp:lineTo x="21685" y="0"/>
                <wp:lineTo x="-213" y="0"/>
              </wp:wrapPolygon>
            </wp:wrapTight>
            <wp:docPr id="7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480" cy="1302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6072" w:rsidRPr="00E26766">
        <w:rPr>
          <w:rFonts w:ascii="Times New Roman" w:hAnsi="Times New Roman" w:cs="Times New Roman"/>
          <w:sz w:val="28"/>
          <w:szCs w:val="28"/>
        </w:rPr>
        <w:t>Шёл, шёл и пришел в нашу школу.</w:t>
      </w:r>
      <w:r w:rsidR="00836072">
        <w:rPr>
          <w:rFonts w:ascii="Times New Roman" w:hAnsi="Times New Roman" w:cs="Times New Roman"/>
          <w:sz w:val="28"/>
          <w:szCs w:val="28"/>
        </w:rPr>
        <w:t xml:space="preserve"> Пришёл, чтобы снова удивлять, веселить и радовать. Эти </w:t>
      </w:r>
      <w:r w:rsidR="00836072" w:rsidRPr="00E26766">
        <w:rPr>
          <w:rFonts w:ascii="Times New Roman" w:hAnsi="Times New Roman" w:cs="Times New Roman"/>
          <w:sz w:val="28"/>
          <w:szCs w:val="28"/>
        </w:rPr>
        <w:t xml:space="preserve"> </w:t>
      </w:r>
      <w:r w:rsidR="00836072">
        <w:rPr>
          <w:rFonts w:ascii="Times New Roman" w:hAnsi="Times New Roman" w:cs="Times New Roman"/>
          <w:sz w:val="28"/>
          <w:szCs w:val="28"/>
        </w:rPr>
        <w:t>п</w:t>
      </w:r>
      <w:r w:rsidR="00836072" w:rsidRPr="00E26766">
        <w:rPr>
          <w:rFonts w:ascii="Times New Roman" w:hAnsi="Times New Roman" w:cs="Times New Roman"/>
          <w:sz w:val="28"/>
          <w:szCs w:val="28"/>
        </w:rPr>
        <w:t>редновогодние встречи с Дедом Морозо</w:t>
      </w:r>
      <w:r w:rsidR="00832D36">
        <w:rPr>
          <w:rFonts w:ascii="Times New Roman" w:hAnsi="Times New Roman" w:cs="Times New Roman"/>
          <w:sz w:val="28"/>
          <w:szCs w:val="28"/>
        </w:rPr>
        <w:t>м всегда</w:t>
      </w:r>
      <w:r w:rsidR="00836072" w:rsidRPr="00E26766">
        <w:rPr>
          <w:rFonts w:ascii="Times New Roman" w:hAnsi="Times New Roman" w:cs="Times New Roman"/>
          <w:sz w:val="28"/>
          <w:szCs w:val="28"/>
        </w:rPr>
        <w:t xml:space="preserve"> волнительны для детей. Для каждого из них Новый год  - самый любимый, добрый, сказочный праздник</w:t>
      </w:r>
      <w:r w:rsidR="00832D36">
        <w:rPr>
          <w:rFonts w:ascii="Times New Roman" w:hAnsi="Times New Roman" w:cs="Times New Roman"/>
          <w:sz w:val="28"/>
          <w:szCs w:val="28"/>
        </w:rPr>
        <w:t>, наполненный</w:t>
      </w:r>
      <w:r w:rsidR="00836072" w:rsidRPr="00E26766">
        <w:rPr>
          <w:rFonts w:ascii="Times New Roman" w:hAnsi="Times New Roman" w:cs="Times New Roman"/>
          <w:sz w:val="28"/>
          <w:szCs w:val="28"/>
        </w:rPr>
        <w:t xml:space="preserve"> ожидан</w:t>
      </w:r>
      <w:r w:rsidR="00836072">
        <w:rPr>
          <w:rFonts w:ascii="Times New Roman" w:hAnsi="Times New Roman" w:cs="Times New Roman"/>
          <w:sz w:val="28"/>
          <w:szCs w:val="28"/>
        </w:rPr>
        <w:t>ие</w:t>
      </w:r>
      <w:r w:rsidR="00832D36">
        <w:rPr>
          <w:rFonts w:ascii="Times New Roman" w:hAnsi="Times New Roman" w:cs="Times New Roman"/>
          <w:sz w:val="28"/>
          <w:szCs w:val="28"/>
        </w:rPr>
        <w:t>м</w:t>
      </w:r>
      <w:r w:rsidR="00836072">
        <w:rPr>
          <w:rFonts w:ascii="Times New Roman" w:hAnsi="Times New Roman" w:cs="Times New Roman"/>
          <w:sz w:val="28"/>
          <w:szCs w:val="28"/>
        </w:rPr>
        <w:t xml:space="preserve"> чуда, волшебных превращений и </w:t>
      </w:r>
      <w:r w:rsidR="00836072" w:rsidRPr="00E26766">
        <w:rPr>
          <w:rFonts w:ascii="Times New Roman" w:hAnsi="Times New Roman" w:cs="Times New Roman"/>
          <w:sz w:val="28"/>
          <w:szCs w:val="28"/>
        </w:rPr>
        <w:t>при</w:t>
      </w:r>
      <w:r w:rsidR="00836072">
        <w:rPr>
          <w:rFonts w:ascii="Times New Roman" w:hAnsi="Times New Roman" w:cs="Times New Roman"/>
          <w:sz w:val="28"/>
          <w:szCs w:val="28"/>
        </w:rPr>
        <w:t>ключений.</w:t>
      </w:r>
    </w:p>
    <w:p w:rsidR="00836072" w:rsidRPr="00E26766" w:rsidRDefault="00501612" w:rsidP="00832D36">
      <w:pPr>
        <w:ind w:left="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-2056765</wp:posOffset>
            </wp:positionH>
            <wp:positionV relativeFrom="paragraph">
              <wp:posOffset>2392680</wp:posOffset>
            </wp:positionV>
            <wp:extent cx="1894840" cy="1261110"/>
            <wp:effectExtent l="19050" t="0" r="0" b="0"/>
            <wp:wrapTight wrapText="bothSides">
              <wp:wrapPolygon edited="0">
                <wp:start x="-217" y="0"/>
                <wp:lineTo x="-217" y="21208"/>
                <wp:lineTo x="21499" y="21208"/>
                <wp:lineTo x="21499" y="0"/>
                <wp:lineTo x="-217" y="0"/>
              </wp:wrapPolygon>
            </wp:wrapTight>
            <wp:docPr id="8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840" cy="1261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-2094865</wp:posOffset>
            </wp:positionH>
            <wp:positionV relativeFrom="paragraph">
              <wp:posOffset>1026795</wp:posOffset>
            </wp:positionV>
            <wp:extent cx="1935480" cy="1292860"/>
            <wp:effectExtent l="19050" t="0" r="7620" b="0"/>
            <wp:wrapTight wrapText="bothSides">
              <wp:wrapPolygon edited="0">
                <wp:start x="-213" y="0"/>
                <wp:lineTo x="-213" y="21324"/>
                <wp:lineTo x="21685" y="21324"/>
                <wp:lineTo x="21685" y="0"/>
                <wp:lineTo x="-213" y="0"/>
              </wp:wrapPolygon>
            </wp:wrapTight>
            <wp:docPr id="7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480" cy="129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6072" w:rsidRPr="00E26766">
        <w:rPr>
          <w:rFonts w:ascii="Times New Roman" w:hAnsi="Times New Roman" w:cs="Times New Roman"/>
          <w:sz w:val="28"/>
          <w:szCs w:val="28"/>
        </w:rPr>
        <w:t>Новогодние мероприятия в стенах ОСКШИ №1</w:t>
      </w:r>
      <w:r w:rsidR="00832D36">
        <w:rPr>
          <w:rFonts w:ascii="Times New Roman" w:hAnsi="Times New Roman" w:cs="Times New Roman"/>
          <w:sz w:val="28"/>
          <w:szCs w:val="28"/>
        </w:rPr>
        <w:t xml:space="preserve"> в этом году</w:t>
      </w:r>
      <w:r w:rsidR="00836072" w:rsidRPr="00E26766">
        <w:rPr>
          <w:rFonts w:ascii="Times New Roman" w:hAnsi="Times New Roman" w:cs="Times New Roman"/>
          <w:sz w:val="28"/>
          <w:szCs w:val="28"/>
        </w:rPr>
        <w:t xml:space="preserve"> были веселыми и увлекательными как для ребят, так и для  присутствующих зрителей. Ответственные педагоги составили их с учетом возрастных особенностей участников. Малыши спасали вместе с Дедушкой Морозом и Снегурочкой нарядную ёлочку от злого волка. Учащиеся начального звена искали Снегурочку. И хотя на эту должность претендовали все кому не лень – Гадалка, Баба Яга и даже Водяной, ребята с поставленной задачей справились. Старшеклассники устроили целое</w:t>
      </w:r>
      <w:r w:rsidR="006659ED">
        <w:rPr>
          <w:rFonts w:ascii="Times New Roman" w:hAnsi="Times New Roman" w:cs="Times New Roman"/>
          <w:sz w:val="28"/>
          <w:szCs w:val="28"/>
        </w:rPr>
        <w:t xml:space="preserve"> театрализованное представление</w:t>
      </w:r>
      <w:r w:rsidR="00836072" w:rsidRPr="00E26766">
        <w:rPr>
          <w:rFonts w:ascii="Times New Roman" w:hAnsi="Times New Roman" w:cs="Times New Roman"/>
          <w:sz w:val="28"/>
          <w:szCs w:val="28"/>
        </w:rPr>
        <w:t xml:space="preserve"> с участием Кощея Бессмертного, Буратино, Мальвины и Снеговика. </w:t>
      </w:r>
    </w:p>
    <w:p w:rsidR="008C64ED" w:rsidRDefault="00501612" w:rsidP="00501612">
      <w:pPr>
        <w:ind w:left="851" w:firstLine="851"/>
        <w:jc w:val="both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-2016125</wp:posOffset>
            </wp:positionH>
            <wp:positionV relativeFrom="paragraph">
              <wp:posOffset>460375</wp:posOffset>
            </wp:positionV>
            <wp:extent cx="1927860" cy="1292225"/>
            <wp:effectExtent l="19050" t="0" r="0" b="0"/>
            <wp:wrapTight wrapText="bothSides">
              <wp:wrapPolygon edited="0">
                <wp:start x="-213" y="0"/>
                <wp:lineTo x="-213" y="21335"/>
                <wp:lineTo x="21557" y="21335"/>
                <wp:lineTo x="21557" y="0"/>
                <wp:lineTo x="-213" y="0"/>
              </wp:wrapPolygon>
            </wp:wrapTight>
            <wp:docPr id="7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860" cy="129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6072" w:rsidRPr="00E26766">
        <w:rPr>
          <w:rFonts w:ascii="Times New Roman" w:hAnsi="Times New Roman" w:cs="Times New Roman"/>
          <w:sz w:val="28"/>
          <w:szCs w:val="28"/>
        </w:rPr>
        <w:t>Стоит заметить, что хоть мероприятия и были очень разными, кое-что</w:t>
      </w:r>
      <w:r w:rsidR="00836072">
        <w:rPr>
          <w:rFonts w:ascii="Times New Roman" w:hAnsi="Times New Roman" w:cs="Times New Roman"/>
          <w:sz w:val="28"/>
          <w:szCs w:val="28"/>
        </w:rPr>
        <w:t xml:space="preserve"> их всё-</w:t>
      </w:r>
      <w:r w:rsidR="00836072" w:rsidRPr="00E26766">
        <w:rPr>
          <w:rFonts w:ascii="Times New Roman" w:hAnsi="Times New Roman" w:cs="Times New Roman"/>
          <w:sz w:val="28"/>
          <w:szCs w:val="28"/>
        </w:rPr>
        <w:t>таки объединяло -  бессменные главные герои Дед Мороз и Снегурочка, которые зажигали ёлочку огнями, играли с ребятами, пели песни, танцевали, водили хороводы и дарили подарки.</w:t>
      </w:r>
    </w:p>
    <w:p w:rsidR="008C64ED" w:rsidRDefault="008C64ED" w:rsidP="008C64ED">
      <w:pPr>
        <w:jc w:val="center"/>
        <w:rPr>
          <w:rFonts w:ascii="Times New Roman" w:hAnsi="Times New Roman" w:cs="Times New Roman"/>
          <w:sz w:val="32"/>
          <w:szCs w:val="32"/>
        </w:rPr>
      </w:pPr>
    </w:p>
    <w:sectPr w:rsidR="008C64ED" w:rsidSect="00BD4D04">
      <w:headerReference w:type="even" r:id="rId56"/>
      <w:headerReference w:type="default" r:id="rId57"/>
      <w:footerReference w:type="even" r:id="rId58"/>
      <w:footerReference w:type="default" r:id="rId59"/>
      <w:headerReference w:type="first" r:id="rId60"/>
      <w:footerReference w:type="first" r:id="rId61"/>
      <w:pgSz w:w="11906" w:h="16838"/>
      <w:pgMar w:top="142" w:right="720" w:bottom="284" w:left="72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C1108" w:rsidRDefault="00CC1108" w:rsidP="00230BB2">
      <w:pPr>
        <w:spacing w:after="0" w:line="240" w:lineRule="auto"/>
      </w:pPr>
      <w:r>
        <w:separator/>
      </w:r>
    </w:p>
  </w:endnote>
  <w:endnote w:type="continuationSeparator" w:id="1">
    <w:p w:rsidR="00CC1108" w:rsidRDefault="00CC1108" w:rsidP="00230B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30BB2" w:rsidRDefault="00230BB2">
    <w:pPr>
      <w:pStyle w:val="a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30BB2" w:rsidRDefault="00230BB2">
    <w:pPr>
      <w:pStyle w:val="a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30BB2" w:rsidRDefault="00230BB2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C1108" w:rsidRDefault="00CC1108" w:rsidP="00230BB2">
      <w:pPr>
        <w:spacing w:after="0" w:line="240" w:lineRule="auto"/>
      </w:pPr>
      <w:r>
        <w:separator/>
      </w:r>
    </w:p>
  </w:footnote>
  <w:footnote w:type="continuationSeparator" w:id="1">
    <w:p w:rsidR="00CC1108" w:rsidRDefault="00CC1108" w:rsidP="00230BB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30BB2" w:rsidRDefault="00230BB2">
    <w:pPr>
      <w:pStyle w:val="a8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30BB2" w:rsidRDefault="00230BB2">
    <w:pPr>
      <w:pStyle w:val="a8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30BB2" w:rsidRDefault="00230BB2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457206"/>
    <w:multiLevelType w:val="hybridMultilevel"/>
    <w:tmpl w:val="1EA4F2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E064B56"/>
    <w:multiLevelType w:val="hybridMultilevel"/>
    <w:tmpl w:val="E64C73C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446D5300"/>
    <w:multiLevelType w:val="hybridMultilevel"/>
    <w:tmpl w:val="EE8E7E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0A805D9"/>
    <w:multiLevelType w:val="hybridMultilevel"/>
    <w:tmpl w:val="A6EE705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63F334DA"/>
    <w:multiLevelType w:val="hybridMultilevel"/>
    <w:tmpl w:val="5EC2924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F7F79E5"/>
    <w:multiLevelType w:val="hybridMultilevel"/>
    <w:tmpl w:val="17C438C6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1426C"/>
    <w:rsid w:val="00024782"/>
    <w:rsid w:val="000345BF"/>
    <w:rsid w:val="00096119"/>
    <w:rsid w:val="000C3164"/>
    <w:rsid w:val="001169CF"/>
    <w:rsid w:val="001437CE"/>
    <w:rsid w:val="00153949"/>
    <w:rsid w:val="00156DB3"/>
    <w:rsid w:val="001636C4"/>
    <w:rsid w:val="00185B3B"/>
    <w:rsid w:val="002127BA"/>
    <w:rsid w:val="002171C9"/>
    <w:rsid w:val="0022425C"/>
    <w:rsid w:val="00226D97"/>
    <w:rsid w:val="00230BB2"/>
    <w:rsid w:val="00231843"/>
    <w:rsid w:val="00231A3A"/>
    <w:rsid w:val="00255B29"/>
    <w:rsid w:val="00283698"/>
    <w:rsid w:val="002878E0"/>
    <w:rsid w:val="002B4E48"/>
    <w:rsid w:val="00310804"/>
    <w:rsid w:val="00331A06"/>
    <w:rsid w:val="0033675C"/>
    <w:rsid w:val="00344E1B"/>
    <w:rsid w:val="00353881"/>
    <w:rsid w:val="003565C2"/>
    <w:rsid w:val="00365B5F"/>
    <w:rsid w:val="003802D9"/>
    <w:rsid w:val="00383760"/>
    <w:rsid w:val="00385EAB"/>
    <w:rsid w:val="00386688"/>
    <w:rsid w:val="003F06DE"/>
    <w:rsid w:val="003F47A9"/>
    <w:rsid w:val="00404E4F"/>
    <w:rsid w:val="00415B61"/>
    <w:rsid w:val="00466834"/>
    <w:rsid w:val="0046768A"/>
    <w:rsid w:val="004761DD"/>
    <w:rsid w:val="004A21D0"/>
    <w:rsid w:val="004D72EB"/>
    <w:rsid w:val="004E0FBB"/>
    <w:rsid w:val="00501612"/>
    <w:rsid w:val="00570B3F"/>
    <w:rsid w:val="005A09E9"/>
    <w:rsid w:val="005C4F4C"/>
    <w:rsid w:val="00642B54"/>
    <w:rsid w:val="006504EA"/>
    <w:rsid w:val="00654098"/>
    <w:rsid w:val="006659ED"/>
    <w:rsid w:val="0068135F"/>
    <w:rsid w:val="00683905"/>
    <w:rsid w:val="006A20FA"/>
    <w:rsid w:val="007024BD"/>
    <w:rsid w:val="00711386"/>
    <w:rsid w:val="00713989"/>
    <w:rsid w:val="0071527F"/>
    <w:rsid w:val="00760124"/>
    <w:rsid w:val="00761F48"/>
    <w:rsid w:val="0076628F"/>
    <w:rsid w:val="00767EF4"/>
    <w:rsid w:val="007B5D18"/>
    <w:rsid w:val="007B648A"/>
    <w:rsid w:val="007F3F72"/>
    <w:rsid w:val="008166AF"/>
    <w:rsid w:val="00832D36"/>
    <w:rsid w:val="00836072"/>
    <w:rsid w:val="0085485B"/>
    <w:rsid w:val="008723D5"/>
    <w:rsid w:val="008802A6"/>
    <w:rsid w:val="00885286"/>
    <w:rsid w:val="008B49F5"/>
    <w:rsid w:val="008C64ED"/>
    <w:rsid w:val="008D6717"/>
    <w:rsid w:val="008D788C"/>
    <w:rsid w:val="008E0A6C"/>
    <w:rsid w:val="008F2257"/>
    <w:rsid w:val="00901BB1"/>
    <w:rsid w:val="00960D98"/>
    <w:rsid w:val="00975691"/>
    <w:rsid w:val="00991862"/>
    <w:rsid w:val="00991F8D"/>
    <w:rsid w:val="009D58AF"/>
    <w:rsid w:val="009E75A3"/>
    <w:rsid w:val="00A1426C"/>
    <w:rsid w:val="00A4118C"/>
    <w:rsid w:val="00A47607"/>
    <w:rsid w:val="00A5000A"/>
    <w:rsid w:val="00A50E01"/>
    <w:rsid w:val="00A853A6"/>
    <w:rsid w:val="00AA107A"/>
    <w:rsid w:val="00AA2274"/>
    <w:rsid w:val="00AA5247"/>
    <w:rsid w:val="00AA772E"/>
    <w:rsid w:val="00AC0212"/>
    <w:rsid w:val="00AC2B43"/>
    <w:rsid w:val="00AD6504"/>
    <w:rsid w:val="00AF42F8"/>
    <w:rsid w:val="00B22C2E"/>
    <w:rsid w:val="00B302F5"/>
    <w:rsid w:val="00B53764"/>
    <w:rsid w:val="00B63030"/>
    <w:rsid w:val="00B81B1E"/>
    <w:rsid w:val="00BC42E7"/>
    <w:rsid w:val="00BD0BC0"/>
    <w:rsid w:val="00BD4D04"/>
    <w:rsid w:val="00C24C06"/>
    <w:rsid w:val="00C43847"/>
    <w:rsid w:val="00C60429"/>
    <w:rsid w:val="00C75650"/>
    <w:rsid w:val="00CC1108"/>
    <w:rsid w:val="00CD0449"/>
    <w:rsid w:val="00D53EAC"/>
    <w:rsid w:val="00D56643"/>
    <w:rsid w:val="00D66318"/>
    <w:rsid w:val="00DA555F"/>
    <w:rsid w:val="00DB1949"/>
    <w:rsid w:val="00DC0A6C"/>
    <w:rsid w:val="00E27084"/>
    <w:rsid w:val="00E96532"/>
    <w:rsid w:val="00EA10C3"/>
    <w:rsid w:val="00EB6335"/>
    <w:rsid w:val="00F4618E"/>
    <w:rsid w:val="00F4793C"/>
    <w:rsid w:val="00F65E1A"/>
    <w:rsid w:val="00F677CA"/>
    <w:rsid w:val="00FA0D74"/>
    <w:rsid w:val="00FC5223"/>
    <w:rsid w:val="00FE543D"/>
    <w:rsid w:val="00FE6378"/>
    <w:rsid w:val="00FF759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426C"/>
  </w:style>
  <w:style w:type="paragraph" w:styleId="2">
    <w:name w:val="heading 2"/>
    <w:basedOn w:val="a"/>
    <w:link w:val="20"/>
    <w:uiPriority w:val="9"/>
    <w:qFormat/>
    <w:rsid w:val="0031080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43847"/>
    <w:pPr>
      <w:ind w:left="720"/>
      <w:contextualSpacing/>
    </w:pPr>
  </w:style>
  <w:style w:type="paragraph" w:styleId="a4">
    <w:name w:val="No Spacing"/>
    <w:uiPriority w:val="1"/>
    <w:qFormat/>
    <w:rsid w:val="0022425C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99186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991862"/>
    <w:rPr>
      <w:rFonts w:ascii="Segoe UI" w:hAnsi="Segoe UI" w:cs="Segoe UI"/>
      <w:sz w:val="18"/>
      <w:szCs w:val="18"/>
    </w:rPr>
  </w:style>
  <w:style w:type="paragraph" w:styleId="a7">
    <w:name w:val="Normal (Web)"/>
    <w:basedOn w:val="a"/>
    <w:uiPriority w:val="99"/>
    <w:unhideWhenUsed/>
    <w:rsid w:val="00AC2B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31080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c8">
    <w:name w:val="c8"/>
    <w:basedOn w:val="a"/>
    <w:rsid w:val="003108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310804"/>
  </w:style>
  <w:style w:type="paragraph" w:styleId="a8">
    <w:name w:val="header"/>
    <w:basedOn w:val="a"/>
    <w:link w:val="a9"/>
    <w:uiPriority w:val="99"/>
    <w:semiHidden/>
    <w:unhideWhenUsed/>
    <w:rsid w:val="00230B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230BB2"/>
  </w:style>
  <w:style w:type="paragraph" w:styleId="aa">
    <w:name w:val="footer"/>
    <w:basedOn w:val="a"/>
    <w:link w:val="ab"/>
    <w:uiPriority w:val="99"/>
    <w:semiHidden/>
    <w:unhideWhenUsed/>
    <w:rsid w:val="00230B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230BB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header" Target="header2.xml"/><Relationship Id="rId61" Type="http://schemas.openxmlformats.org/officeDocument/2006/relationships/footer" Target="footer3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2BE611-737D-410B-95FD-243C6D237B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11</Pages>
  <Words>1834</Words>
  <Characters>10454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оля</cp:lastModifiedBy>
  <cp:revision>14</cp:revision>
  <cp:lastPrinted>2018-11-08T05:25:00Z</cp:lastPrinted>
  <dcterms:created xsi:type="dcterms:W3CDTF">2019-01-03T12:44:00Z</dcterms:created>
  <dcterms:modified xsi:type="dcterms:W3CDTF">2019-01-04T06:59:00Z</dcterms:modified>
</cp:coreProperties>
</file>