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574" w:rsidRPr="008A1574" w:rsidRDefault="00A43B9E" w:rsidP="00A1426C">
      <w:pPr>
        <w:jc w:val="center"/>
        <w:rPr>
          <w:rFonts w:ascii="Comic Sans MS" w:hAnsi="Comic Sans MS"/>
          <w:b/>
          <w:color w:val="4472C4" w:themeColor="accent5"/>
          <w:sz w:val="36"/>
          <w:szCs w:val="112"/>
        </w:rPr>
      </w:pPr>
      <w:r>
        <w:rPr>
          <w:rFonts w:ascii="Comic Sans MS" w:hAnsi="Comic Sans MS"/>
          <w:b/>
          <w:noProof/>
          <w:color w:val="4472C4" w:themeColor="accent5"/>
          <w:sz w:val="36"/>
          <w:szCs w:val="11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-7488655</wp:posOffset>
            </wp:positionH>
            <wp:positionV relativeFrom="paragraph">
              <wp:posOffset>-596967</wp:posOffset>
            </wp:positionV>
            <wp:extent cx="15212929" cy="10684042"/>
            <wp:effectExtent l="19050" t="0" r="8021" b="0"/>
            <wp:wrapNone/>
            <wp:docPr id="64" name="Рисунок 33" descr="C:\Users\оля\Documents\газета\2018-2019\Февраль\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я\Documents\газета\2018-2019\Февраль\зим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2929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B9E" w:rsidRDefault="00A43B9E" w:rsidP="00A1426C">
      <w:pPr>
        <w:jc w:val="center"/>
        <w:rPr>
          <w:rFonts w:ascii="Comic Sans MS" w:hAnsi="Comic Sans MS"/>
          <w:b/>
          <w:color w:val="FF0000"/>
          <w:sz w:val="112"/>
          <w:szCs w:val="112"/>
        </w:rPr>
      </w:pPr>
    </w:p>
    <w:p w:rsidR="00A1426C" w:rsidRPr="00A43B9E" w:rsidRDefault="00A1426C" w:rsidP="00A1426C">
      <w:pPr>
        <w:jc w:val="center"/>
        <w:rPr>
          <w:rFonts w:ascii="Comic Sans MS" w:hAnsi="Comic Sans MS"/>
          <w:b/>
          <w:color w:val="FF0000"/>
          <w:sz w:val="112"/>
          <w:szCs w:val="112"/>
        </w:rPr>
      </w:pPr>
      <w:r w:rsidRPr="00A43B9E">
        <w:rPr>
          <w:rFonts w:ascii="Comic Sans MS" w:hAnsi="Comic Sans MS"/>
          <w:b/>
          <w:color w:val="FF0000"/>
          <w:sz w:val="112"/>
          <w:szCs w:val="112"/>
        </w:rPr>
        <w:t>Классный вестник</w:t>
      </w:r>
    </w:p>
    <w:p w:rsidR="00A1426C" w:rsidRPr="00A43B9E" w:rsidRDefault="008A1574" w:rsidP="00F4618E">
      <w:pPr>
        <w:jc w:val="right"/>
        <w:rPr>
          <w:rFonts w:ascii="Comic Sans MS" w:hAnsi="Comic Sans MS"/>
          <w:b/>
          <w:color w:val="FF0000"/>
          <w:sz w:val="52"/>
        </w:rPr>
      </w:pPr>
      <w:r w:rsidRPr="00A43B9E">
        <w:rPr>
          <w:rFonts w:ascii="Comic Sans MS" w:hAnsi="Comic Sans MS"/>
          <w:b/>
          <w:color w:val="FF0000"/>
          <w:sz w:val="52"/>
        </w:rPr>
        <w:t>Февраль</w:t>
      </w:r>
      <w:r w:rsidR="006A3283" w:rsidRPr="00A43B9E">
        <w:rPr>
          <w:rFonts w:ascii="Comic Sans MS" w:hAnsi="Comic Sans MS"/>
          <w:b/>
          <w:color w:val="FF0000"/>
          <w:sz w:val="52"/>
        </w:rPr>
        <w:t xml:space="preserve"> 2019</w:t>
      </w:r>
      <w:r w:rsidR="00AD6504" w:rsidRPr="00A43B9E">
        <w:rPr>
          <w:rFonts w:ascii="Comic Sans MS" w:hAnsi="Comic Sans MS"/>
          <w:b/>
          <w:color w:val="FF0000"/>
          <w:sz w:val="52"/>
        </w:rPr>
        <w:t>, №</w:t>
      </w:r>
      <w:r w:rsidRPr="00A43B9E">
        <w:rPr>
          <w:rFonts w:ascii="Comic Sans MS" w:hAnsi="Comic Sans MS"/>
          <w:b/>
          <w:color w:val="FF0000"/>
          <w:sz w:val="52"/>
        </w:rPr>
        <w:t>5</w:t>
      </w:r>
    </w:p>
    <w:p w:rsidR="00716934" w:rsidRDefault="00716934" w:rsidP="00F4618E">
      <w:pPr>
        <w:jc w:val="right"/>
        <w:rPr>
          <w:rFonts w:ascii="Comic Sans MS" w:hAnsi="Comic Sans MS"/>
          <w:b/>
          <w:color w:val="0070C0"/>
          <w:sz w:val="20"/>
        </w:rPr>
      </w:pPr>
    </w:p>
    <w:p w:rsidR="00F4793C" w:rsidRDefault="00716934" w:rsidP="00F4618E">
      <w:pPr>
        <w:jc w:val="right"/>
        <w:rPr>
          <w:rFonts w:ascii="Comic Sans MS" w:hAnsi="Comic Sans MS"/>
          <w:b/>
          <w:color w:val="0070C0"/>
          <w:sz w:val="20"/>
        </w:rPr>
      </w:pPr>
      <w:r>
        <w:rPr>
          <w:rFonts w:ascii="Comic Sans MS" w:hAnsi="Comic Sans MS"/>
          <w:b/>
          <w:noProof/>
          <w:color w:val="0070C0"/>
          <w:sz w:val="20"/>
          <w:lang w:eastAsia="ru-RU"/>
        </w:rPr>
        <w:drawing>
          <wp:inline distT="0" distB="0" distL="0" distR="0">
            <wp:extent cx="6645910" cy="3136487"/>
            <wp:effectExtent l="38100" t="0" r="21590" b="940213"/>
            <wp:docPr id="4" name="Рисунок 1" descr="C:\Users\оля\Documents\газета\2018-2019\Февраль\Декада дошкольного отделения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газета\2018-2019\Февраль\Декада дошкольного отделения\DSC_0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364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56643" w:rsidRDefault="00D56643" w:rsidP="00F4618E">
      <w:pPr>
        <w:jc w:val="right"/>
        <w:rPr>
          <w:noProof/>
          <w:lang w:eastAsia="ru-RU"/>
        </w:rPr>
      </w:pPr>
    </w:p>
    <w:p w:rsidR="00C75650" w:rsidRDefault="00C75650" w:rsidP="00A1426C">
      <w:pPr>
        <w:spacing w:after="0"/>
        <w:jc w:val="center"/>
        <w:rPr>
          <w:rFonts w:ascii="Comic Sans MS" w:hAnsi="Comic Sans MS"/>
          <w:b/>
          <w:shadow/>
          <w:color w:val="4472C4" w:themeColor="accent5"/>
          <w:sz w:val="32"/>
          <w:szCs w:val="32"/>
        </w:rPr>
      </w:pPr>
    </w:p>
    <w:p w:rsidR="00A1426C" w:rsidRPr="00A43B9E" w:rsidRDefault="00A1426C" w:rsidP="00A1426C">
      <w:pPr>
        <w:spacing w:after="0"/>
        <w:jc w:val="center"/>
        <w:rPr>
          <w:rFonts w:ascii="Comic Sans MS" w:hAnsi="Comic Sans MS"/>
          <w:b/>
          <w:shadow/>
          <w:color w:val="FF0000"/>
          <w:sz w:val="32"/>
          <w:szCs w:val="32"/>
        </w:rPr>
      </w:pPr>
      <w:r w:rsidRPr="00A43B9E">
        <w:rPr>
          <w:rFonts w:ascii="Comic Sans MS" w:hAnsi="Comic Sans MS"/>
          <w:b/>
          <w:shadow/>
          <w:color w:val="FF0000"/>
          <w:sz w:val="32"/>
          <w:szCs w:val="32"/>
        </w:rPr>
        <w:t>Издательство</w:t>
      </w:r>
    </w:p>
    <w:p w:rsidR="00A1426C" w:rsidRPr="00A43B9E" w:rsidRDefault="00A1426C" w:rsidP="00A1426C">
      <w:pPr>
        <w:spacing w:after="0"/>
        <w:jc w:val="center"/>
        <w:rPr>
          <w:rFonts w:ascii="Comic Sans MS" w:hAnsi="Comic Sans MS"/>
          <w:b/>
          <w:shadow/>
          <w:color w:val="FF0000"/>
          <w:sz w:val="32"/>
          <w:szCs w:val="32"/>
        </w:rPr>
      </w:pPr>
      <w:r w:rsidRPr="00A43B9E">
        <w:rPr>
          <w:rFonts w:ascii="Comic Sans MS" w:hAnsi="Comic Sans MS"/>
          <w:b/>
          <w:shadow/>
          <w:color w:val="FF0000"/>
          <w:sz w:val="32"/>
          <w:szCs w:val="32"/>
        </w:rPr>
        <w:t>Областная специальная коррекционная школа-интернат №1</w:t>
      </w:r>
    </w:p>
    <w:p w:rsidR="00E96532" w:rsidRPr="00A43B9E" w:rsidRDefault="00A1426C" w:rsidP="00331A06">
      <w:pPr>
        <w:spacing w:after="0"/>
        <w:jc w:val="center"/>
        <w:rPr>
          <w:rFonts w:ascii="Comic Sans MS" w:hAnsi="Comic Sans MS"/>
          <w:b/>
          <w:shadow/>
          <w:color w:val="FF0000"/>
          <w:sz w:val="32"/>
          <w:szCs w:val="32"/>
        </w:rPr>
      </w:pPr>
      <w:r w:rsidRPr="00A43B9E">
        <w:rPr>
          <w:rFonts w:ascii="Comic Sans MS" w:hAnsi="Comic Sans MS"/>
          <w:b/>
          <w:shadow/>
          <w:color w:val="FF0000"/>
          <w:sz w:val="32"/>
          <w:szCs w:val="32"/>
        </w:rPr>
        <w:t>г. Кокшетау</w:t>
      </w:r>
    </w:p>
    <w:p w:rsidR="00C43847" w:rsidRPr="00A43B9E" w:rsidRDefault="00A43B9E" w:rsidP="000345BF">
      <w:pPr>
        <w:ind w:left="567"/>
        <w:rPr>
          <w:rFonts w:ascii="Comic Sans MS" w:hAnsi="Comic Sans MS"/>
          <w:b/>
          <w:color w:val="FF0000"/>
          <w:spacing w:val="10"/>
          <w:sz w:val="36"/>
        </w:rPr>
      </w:pPr>
      <w:r>
        <w:rPr>
          <w:rFonts w:ascii="Comic Sans MS" w:hAnsi="Comic Sans MS"/>
          <w:b/>
          <w:noProof/>
          <w:color w:val="FF0000"/>
          <w:spacing w:val="10"/>
          <w:sz w:val="36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-8114030</wp:posOffset>
            </wp:positionH>
            <wp:positionV relativeFrom="paragraph">
              <wp:posOffset>-597535</wp:posOffset>
            </wp:positionV>
            <wp:extent cx="15205075" cy="10683875"/>
            <wp:effectExtent l="19050" t="0" r="0" b="0"/>
            <wp:wrapNone/>
            <wp:docPr id="66" name="Рисунок 33" descr="C:\Users\оля\Documents\газета\2018-2019\Февраль\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я\Documents\газета\2018-2019\Февраль\зим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07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847" w:rsidRPr="00A43B9E">
        <w:rPr>
          <w:rFonts w:ascii="Comic Sans MS" w:hAnsi="Comic Sans MS"/>
          <w:b/>
          <w:color w:val="FF0000"/>
          <w:spacing w:val="10"/>
          <w:sz w:val="36"/>
        </w:rPr>
        <w:t>Классный вестник</w:t>
      </w:r>
    </w:p>
    <w:p w:rsidR="00C43847" w:rsidRPr="00A43B9E" w:rsidRDefault="008A1574" w:rsidP="000345BF">
      <w:pPr>
        <w:ind w:left="567"/>
        <w:rPr>
          <w:rFonts w:ascii="Comic Sans MS" w:hAnsi="Comic Sans MS"/>
          <w:b/>
          <w:color w:val="FF0000"/>
          <w:spacing w:val="10"/>
          <w:sz w:val="36"/>
        </w:rPr>
      </w:pPr>
      <w:r w:rsidRPr="00A43B9E">
        <w:rPr>
          <w:rFonts w:ascii="Comic Sans MS" w:hAnsi="Comic Sans MS"/>
          <w:b/>
          <w:color w:val="FF0000"/>
          <w:spacing w:val="10"/>
          <w:sz w:val="36"/>
        </w:rPr>
        <w:t>Февраль 2019, №5</w:t>
      </w:r>
    </w:p>
    <w:p w:rsidR="00901BB1" w:rsidRPr="00A43B9E" w:rsidRDefault="00901BB1" w:rsidP="008D6717">
      <w:pPr>
        <w:spacing w:line="360" w:lineRule="auto"/>
        <w:jc w:val="center"/>
        <w:rPr>
          <w:rFonts w:ascii="Comic Sans MS" w:hAnsi="Comic Sans MS"/>
          <w:b/>
          <w:color w:val="FF0000"/>
          <w:spacing w:val="10"/>
          <w:sz w:val="40"/>
        </w:rPr>
      </w:pPr>
    </w:p>
    <w:p w:rsidR="008D6717" w:rsidRPr="00A43B9E" w:rsidRDefault="00C43847" w:rsidP="008D6717">
      <w:pPr>
        <w:spacing w:line="360" w:lineRule="auto"/>
        <w:jc w:val="center"/>
        <w:rPr>
          <w:rFonts w:ascii="Comic Sans MS" w:hAnsi="Comic Sans MS"/>
          <w:b/>
          <w:color w:val="FF0000"/>
          <w:spacing w:val="10"/>
          <w:sz w:val="40"/>
        </w:rPr>
      </w:pPr>
      <w:r w:rsidRPr="00A43B9E">
        <w:rPr>
          <w:rFonts w:ascii="Comic Sans MS" w:hAnsi="Comic Sans MS"/>
          <w:b/>
          <w:color w:val="FF0000"/>
          <w:spacing w:val="10"/>
          <w:sz w:val="40"/>
        </w:rPr>
        <w:t>Читайте в номере:</w:t>
      </w:r>
    </w:p>
    <w:p w:rsidR="008D6717" w:rsidRPr="008D6717" w:rsidRDefault="008D6717" w:rsidP="00A43B9E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 xml:space="preserve"> </w:t>
      </w:r>
      <w:r w:rsidR="008A1574">
        <w:rPr>
          <w:rFonts w:ascii="Comic Sans MS" w:hAnsi="Comic Sans MS"/>
          <w:b/>
          <w:sz w:val="40"/>
        </w:rPr>
        <w:t>Дошкольники едут, летят и плывут навстречу новым знаниям</w:t>
      </w:r>
    </w:p>
    <w:p w:rsidR="008D6717" w:rsidRPr="008D6717" w:rsidRDefault="008A1574" w:rsidP="00A43B9E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Наши воспитанники на Областной Специальной Зимней Спартакиаде</w:t>
      </w:r>
    </w:p>
    <w:p w:rsidR="00F4618E" w:rsidRPr="008D6717" w:rsidRDefault="008A1574" w:rsidP="00A43B9E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Ж</w:t>
      </w:r>
      <w:r>
        <w:rPr>
          <w:rFonts w:ascii="Calibri" w:hAnsi="Calibri"/>
          <w:b/>
          <w:sz w:val="40"/>
        </w:rPr>
        <w:t>ұ</w:t>
      </w:r>
      <w:r w:rsidR="00C12642">
        <w:rPr>
          <w:rFonts w:ascii="Comic Sans MS" w:hAnsi="Comic Sans MS"/>
          <w:b/>
          <w:sz w:val="40"/>
        </w:rPr>
        <w:t>лдызай учит побе</w:t>
      </w:r>
      <w:r>
        <w:rPr>
          <w:rFonts w:ascii="Comic Sans MS" w:hAnsi="Comic Sans MS"/>
          <w:b/>
          <w:sz w:val="40"/>
        </w:rPr>
        <w:t>ждать!</w:t>
      </w:r>
    </w:p>
    <w:p w:rsidR="00F4618E" w:rsidRPr="006A3283" w:rsidRDefault="00964102" w:rsidP="00A43B9E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Мы выбираем</w:t>
      </w:r>
      <w:r w:rsidR="008A1574">
        <w:rPr>
          <w:rFonts w:ascii="Comic Sans MS" w:hAnsi="Comic Sans MS"/>
          <w:b/>
          <w:sz w:val="40"/>
        </w:rPr>
        <w:t xml:space="preserve"> жизнь!</w:t>
      </w:r>
    </w:p>
    <w:p w:rsidR="00C12642" w:rsidRPr="00C12642" w:rsidRDefault="00C12642" w:rsidP="00A43B9E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 xml:space="preserve"> </w:t>
      </w:r>
      <w:r w:rsidR="008A1574">
        <w:rPr>
          <w:rFonts w:ascii="Comic Sans MS" w:hAnsi="Comic Sans MS"/>
          <w:b/>
          <w:sz w:val="40"/>
        </w:rPr>
        <w:t>«Афганистан болит в моей душе…»</w:t>
      </w:r>
      <w:r w:rsidRPr="00C12642">
        <w:rPr>
          <w:rFonts w:ascii="Comic Sans MS" w:hAnsi="Comic Sans MS"/>
          <w:b/>
          <w:sz w:val="40"/>
        </w:rPr>
        <w:t xml:space="preserve"> </w:t>
      </w:r>
    </w:p>
    <w:p w:rsidR="008A1574" w:rsidRPr="00716934" w:rsidRDefault="00C12642" w:rsidP="00A43B9E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Постановка школьного кукольного театра «Заюшкина избушка»</w:t>
      </w:r>
    </w:p>
    <w:p w:rsidR="00185B3B" w:rsidRDefault="00185B3B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6A3283" w:rsidRDefault="006A3283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6A3283" w:rsidRDefault="006A3283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0714AC" w:rsidRDefault="000714AC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</w:p>
    <w:p w:rsidR="000714AC" w:rsidRDefault="000714AC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</w:p>
    <w:p w:rsidR="00C43847" w:rsidRPr="000B6D0A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  <w:r w:rsidRPr="000B6D0A">
        <w:rPr>
          <w:rFonts w:ascii="Comic Sans MS" w:hAnsi="Comic Sans MS"/>
          <w:b/>
          <w:color w:val="000000" w:themeColor="text1"/>
          <w:sz w:val="32"/>
        </w:rPr>
        <w:t>Редактор газеты «Классный вестник»</w:t>
      </w:r>
    </w:p>
    <w:p w:rsidR="00901BB1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  <w:r w:rsidRPr="000B6D0A">
        <w:rPr>
          <w:rFonts w:ascii="Comic Sans MS" w:hAnsi="Comic Sans MS"/>
          <w:b/>
          <w:color w:val="000000" w:themeColor="text1"/>
          <w:sz w:val="32"/>
        </w:rPr>
        <w:t>Смирнова О.И.</w:t>
      </w:r>
    </w:p>
    <w:p w:rsidR="00AC2B43" w:rsidRDefault="008A1574" w:rsidP="003453E4">
      <w:pPr>
        <w:spacing w:after="120" w:line="360" w:lineRule="auto"/>
        <w:ind w:left="851" w:firstLine="284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Дошкольники едут, летят и плывут навстречу новым знаниям</w:t>
      </w:r>
    </w:p>
    <w:p w:rsidR="00C12642" w:rsidRDefault="003453E4" w:rsidP="00F47A63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344805</wp:posOffset>
            </wp:positionV>
            <wp:extent cx="1940560" cy="1295400"/>
            <wp:effectExtent l="19050" t="0" r="2540" b="0"/>
            <wp:wrapTight wrapText="bothSides">
              <wp:wrapPolygon edited="0">
                <wp:start x="-212" y="0"/>
                <wp:lineTo x="-212" y="21282"/>
                <wp:lineTo x="21628" y="21282"/>
                <wp:lineTo x="21628" y="0"/>
                <wp:lineTo x="-212" y="0"/>
              </wp:wrapPolygon>
            </wp:wrapTight>
            <wp:docPr id="29" name="Рисунок 14" descr="C:\Users\оля\Documents\газета\2018-2019\Февраль\Декада дошкольного отделения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ocuments\газета\2018-2019\Февраль\Декада дошкольного отделения\DSC_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A63" w:rsidRPr="00D76827" w:rsidRDefault="003453E4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3913505</wp:posOffset>
            </wp:positionV>
            <wp:extent cx="1885950" cy="1257300"/>
            <wp:effectExtent l="19050" t="0" r="0" b="0"/>
            <wp:wrapTight wrapText="bothSides">
              <wp:wrapPolygon edited="0">
                <wp:start x="-218" y="0"/>
                <wp:lineTo x="-218" y="21273"/>
                <wp:lineTo x="21600" y="21273"/>
                <wp:lineTo x="21600" y="0"/>
                <wp:lineTo x="-218" y="0"/>
              </wp:wrapPolygon>
            </wp:wrapTight>
            <wp:docPr id="16" name="Рисунок 7" descr="C:\Users\оля\Documents\газета\2018-2019\Февраль\Декада дошкольного отделения\DSC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ocuments\газета\2018-2019\Февраль\Декада дошкольного отделения\DSC_0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5170805</wp:posOffset>
            </wp:positionV>
            <wp:extent cx="1885950" cy="1257300"/>
            <wp:effectExtent l="19050" t="0" r="0" b="0"/>
            <wp:wrapTight wrapText="bothSides">
              <wp:wrapPolygon edited="0">
                <wp:start x="-218" y="0"/>
                <wp:lineTo x="-218" y="21273"/>
                <wp:lineTo x="21600" y="21273"/>
                <wp:lineTo x="21600" y="0"/>
                <wp:lineTo x="-218" y="0"/>
              </wp:wrapPolygon>
            </wp:wrapTight>
            <wp:docPr id="26" name="Рисунок 11" descr="C:\Users\оля\Documents\газета\2018-2019\Февраль\Декада дошкольного отделения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ocuments\газета\2018-2019\Февраль\Декада дошкольного отделения\DSC_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-2056130</wp:posOffset>
            </wp:positionH>
            <wp:positionV relativeFrom="paragraph">
              <wp:posOffset>5170170</wp:posOffset>
            </wp:positionV>
            <wp:extent cx="1962150" cy="1300480"/>
            <wp:effectExtent l="19050" t="0" r="0" b="0"/>
            <wp:wrapTight wrapText="bothSides">
              <wp:wrapPolygon edited="0">
                <wp:start x="-210" y="0"/>
                <wp:lineTo x="-210" y="21199"/>
                <wp:lineTo x="21600" y="21199"/>
                <wp:lineTo x="21600" y="0"/>
                <wp:lineTo x="-210" y="0"/>
              </wp:wrapPolygon>
            </wp:wrapTight>
            <wp:docPr id="31" name="Рисунок 5" descr="C:\Users\оля\Documents\газета\2018-2019\Февраль\Декада дошкольного отделения\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газета\2018-2019\Февраль\Декада дошкольного отделения\DSC_0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-2056130</wp:posOffset>
            </wp:positionH>
            <wp:positionV relativeFrom="paragraph">
              <wp:posOffset>3837305</wp:posOffset>
            </wp:positionV>
            <wp:extent cx="1981200" cy="1333500"/>
            <wp:effectExtent l="19050" t="0" r="0" b="0"/>
            <wp:wrapTight wrapText="bothSides">
              <wp:wrapPolygon edited="0">
                <wp:start x="-208" y="0"/>
                <wp:lineTo x="-208" y="21291"/>
                <wp:lineTo x="21600" y="21291"/>
                <wp:lineTo x="21600" y="0"/>
                <wp:lineTo x="-208" y="0"/>
              </wp:wrapPolygon>
            </wp:wrapTight>
            <wp:docPr id="11" name="Рисунок 6" descr="C:\Users\оля\Documents\газета\2018-2019\Февраль\Декада дошкольного отделения\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ocuments\газета\2018-2019\Февраль\Декада дошкольного отделения\DSC_0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2541270</wp:posOffset>
            </wp:positionV>
            <wp:extent cx="1885950" cy="1248410"/>
            <wp:effectExtent l="19050" t="0" r="0" b="0"/>
            <wp:wrapTight wrapText="bothSides">
              <wp:wrapPolygon edited="0">
                <wp:start x="-218" y="0"/>
                <wp:lineTo x="-218" y="21424"/>
                <wp:lineTo x="21600" y="21424"/>
                <wp:lineTo x="21600" y="0"/>
                <wp:lineTo x="-218" y="0"/>
              </wp:wrapPolygon>
            </wp:wrapTight>
            <wp:docPr id="8" name="Рисунок 4" descr="C:\Users\оля\Documents\газета\2018-2019\Февраль\Декада дошкольного отделения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cuments\газета\2018-2019\Февраль\Декада дошкольного отделения\DSC_02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-2056130</wp:posOffset>
            </wp:positionH>
            <wp:positionV relativeFrom="paragraph">
              <wp:posOffset>2522855</wp:posOffset>
            </wp:positionV>
            <wp:extent cx="1963420" cy="1314450"/>
            <wp:effectExtent l="19050" t="0" r="0" b="0"/>
            <wp:wrapTight wrapText="bothSides">
              <wp:wrapPolygon edited="0">
                <wp:start x="-210" y="0"/>
                <wp:lineTo x="-210" y="21287"/>
                <wp:lineTo x="21586" y="21287"/>
                <wp:lineTo x="21586" y="0"/>
                <wp:lineTo x="-210" y="0"/>
              </wp:wrapPolygon>
            </wp:wrapTight>
            <wp:docPr id="5" name="Рисунок 2" descr="C:\Users\оля\Documents\газета\2018-2019\Февраль\Декада дошкольного отделения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cuments\газета\2018-2019\Февраль\Декада дошкольного отделения\DSC_0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-2037080</wp:posOffset>
            </wp:positionH>
            <wp:positionV relativeFrom="paragraph">
              <wp:posOffset>1246505</wp:posOffset>
            </wp:positionV>
            <wp:extent cx="1924050" cy="1276350"/>
            <wp:effectExtent l="19050" t="0" r="0" b="0"/>
            <wp:wrapTight wrapText="bothSides">
              <wp:wrapPolygon edited="0">
                <wp:start x="-214" y="0"/>
                <wp:lineTo x="-214" y="21278"/>
                <wp:lineTo x="21600" y="21278"/>
                <wp:lineTo x="21600" y="0"/>
                <wp:lineTo x="-214" y="0"/>
              </wp:wrapPolygon>
            </wp:wrapTight>
            <wp:docPr id="30" name="Рисунок 10" descr="C:\Users\оля\Documents\газета\2018-2019\Февраль\Декада дошкольного отделения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ocuments\газета\2018-2019\Февраль\Декада дошкольного отделения\DSC_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1265555</wp:posOffset>
            </wp:positionV>
            <wp:extent cx="1877060" cy="1257300"/>
            <wp:effectExtent l="19050" t="0" r="8890" b="0"/>
            <wp:wrapTight wrapText="bothSides">
              <wp:wrapPolygon edited="0">
                <wp:start x="-219" y="0"/>
                <wp:lineTo x="-219" y="21273"/>
                <wp:lineTo x="21702" y="21273"/>
                <wp:lineTo x="21702" y="0"/>
                <wp:lineTo x="-219" y="0"/>
              </wp:wrapPolygon>
            </wp:wrapTight>
            <wp:docPr id="28" name="Рисунок 13" descr="C:\Users\оля\Documents\газета\2018-2019\Февраль\Декада дошкольного отделения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ocuments\газета\2018-2019\Февраль\Декада дошкольного отделения\DSC_0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A63" w:rsidRPr="00D76827">
        <w:rPr>
          <w:rFonts w:ascii="Times New Roman" w:hAnsi="Times New Roman" w:cs="Times New Roman"/>
          <w:sz w:val="28"/>
          <w:szCs w:val="28"/>
        </w:rPr>
        <w:t>25 февраля стартовала декада дошкольного отделения. Как обычно, всё началось с мероприятия для ребят, где их в игровой форме настроили на тематику предстоящих занятий. К слову сказать, в этом году педагоги решили выбрать тему транспорта. Главным героем праздника стала девочка Маша, которая живет вместе с мишкой в лесу и никогда не видела ни машин, ни поезда, ни какого-либо другого транспорта. Наши услужливые малыши рассказали ей и показали всё, что знали об этом сами. А в конце мероприятия пригласили Машу и всех собравшихся гостей к ним на открытые занятия, где ребята будут расширять свои знания в рамках предложенной темы.</w:t>
      </w:r>
      <w:r w:rsidRPr="003453E4">
        <w:rPr>
          <w:rFonts w:ascii="Times New Roman" w:hAnsi="Times New Roman" w:cs="Times New Roman"/>
          <w:b/>
          <w:noProof/>
          <w:color w:val="0070C0"/>
          <w:sz w:val="48"/>
          <w:szCs w:val="32"/>
          <w:lang w:eastAsia="ru-RU"/>
        </w:rPr>
        <w:t xml:space="preserve"> </w:t>
      </w:r>
    </w:p>
    <w:p w:rsidR="00F47A63" w:rsidRPr="00D76827" w:rsidRDefault="003453E4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958850</wp:posOffset>
            </wp:positionV>
            <wp:extent cx="1905000" cy="1276350"/>
            <wp:effectExtent l="19050" t="0" r="0" b="0"/>
            <wp:wrapTight wrapText="bothSides">
              <wp:wrapPolygon edited="0">
                <wp:start x="-216" y="0"/>
                <wp:lineTo x="-216" y="21278"/>
                <wp:lineTo x="21600" y="21278"/>
                <wp:lineTo x="21600" y="0"/>
                <wp:lineTo x="-216" y="0"/>
              </wp:wrapPolygon>
            </wp:wrapTight>
            <wp:docPr id="17" name="Рисунок 8" descr="C:\Users\оля\Documents\газета\2018-2019\Февраль\Декада дошкольного отделения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ocuments\газета\2018-2019\Февраль\Декада дошкольного отделения\DSC_05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-2077085</wp:posOffset>
            </wp:positionH>
            <wp:positionV relativeFrom="paragraph">
              <wp:posOffset>958850</wp:posOffset>
            </wp:positionV>
            <wp:extent cx="1988820" cy="1333500"/>
            <wp:effectExtent l="19050" t="0" r="0" b="0"/>
            <wp:wrapTight wrapText="bothSides">
              <wp:wrapPolygon edited="0">
                <wp:start x="-207" y="0"/>
                <wp:lineTo x="-207" y="21291"/>
                <wp:lineTo x="21517" y="21291"/>
                <wp:lineTo x="21517" y="0"/>
                <wp:lineTo x="-207" y="0"/>
              </wp:wrapPolygon>
            </wp:wrapTight>
            <wp:docPr id="32" name="Рисунок 3" descr="C:\Users\оля\Documents\газета\2018-2019\Февраль\Декада дошкольного отделения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ocuments\газета\2018-2019\Февраль\Декада дошкольного отделения\DSC_01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A63" w:rsidRPr="00D76827">
        <w:rPr>
          <w:rFonts w:ascii="Times New Roman" w:hAnsi="Times New Roman" w:cs="Times New Roman"/>
          <w:sz w:val="28"/>
          <w:szCs w:val="28"/>
        </w:rPr>
        <w:t xml:space="preserve">Был дан достойный старт. А затем последовала череда открытых занятий, где педагоги делились опытом, анализировали и обсуждали. В общей сложности было продемонстрировано 12 занятий. Всех их объединяла общая тематика – </w:t>
      </w:r>
      <w:r w:rsidR="00FF2D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45720</wp:posOffset>
            </wp:positionV>
            <wp:extent cx="1903095" cy="1276350"/>
            <wp:effectExtent l="19050" t="0" r="1905" b="0"/>
            <wp:wrapTight wrapText="bothSides">
              <wp:wrapPolygon edited="0">
                <wp:start x="-216" y="0"/>
                <wp:lineTo x="-216" y="21278"/>
                <wp:lineTo x="21622" y="21278"/>
                <wp:lineTo x="21622" y="0"/>
                <wp:lineTo x="-216" y="0"/>
              </wp:wrapPolygon>
            </wp:wrapTight>
            <wp:docPr id="24" name="Рисунок 9" descr="C:\Users\оля\Documents\газета\2018-2019\Февраль\Декада дошкольного отделения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ocuments\газета\2018-2019\Февраль\Декада дошкольного отделения\DSC_05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A63" w:rsidRPr="00D76827">
        <w:rPr>
          <w:rFonts w:ascii="Times New Roman" w:hAnsi="Times New Roman" w:cs="Times New Roman"/>
          <w:sz w:val="28"/>
          <w:szCs w:val="28"/>
        </w:rPr>
        <w:t xml:space="preserve">«Транспорт». Вместе с воспитателями ребята ехали в импровизированном автобусе, попутно усваивая правила поведения в общественном транспорте, с психологом искали по карте сокровища в сенсорной комнате, с учителями-дефектологами знакомились со светофором, учились составлять различные виды транспорта из геометрических фигур, закрепляли умение сортировать транспорт по способу передвижения и даже </w:t>
      </w:r>
      <w:r w:rsidR="00FF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2122170</wp:posOffset>
            </wp:positionV>
            <wp:extent cx="2530475" cy="1695450"/>
            <wp:effectExtent l="19050" t="0" r="3175" b="0"/>
            <wp:wrapTight wrapText="bothSides">
              <wp:wrapPolygon edited="0">
                <wp:start x="-163" y="0"/>
                <wp:lineTo x="-163" y="21357"/>
                <wp:lineTo x="21627" y="21357"/>
                <wp:lineTo x="21627" y="0"/>
                <wp:lineTo x="-163" y="0"/>
              </wp:wrapPolygon>
            </wp:wrapTight>
            <wp:docPr id="27" name="Рисунок 12" descr="C:\Users\оля\Documents\газета\2018-2019\Февраль\Декада дошкольного отделения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ocuments\газета\2018-2019\Февраль\Декада дошкольного отделения\DSC_00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A63" w:rsidRPr="00D76827">
        <w:rPr>
          <w:rFonts w:ascii="Times New Roman" w:hAnsi="Times New Roman" w:cs="Times New Roman"/>
          <w:sz w:val="28"/>
          <w:szCs w:val="28"/>
        </w:rPr>
        <w:t>познакомились с новой буквой.</w:t>
      </w:r>
    </w:p>
    <w:p w:rsidR="00F47A63" w:rsidRPr="00D76827" w:rsidRDefault="00F47A63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6827">
        <w:rPr>
          <w:rFonts w:ascii="Times New Roman" w:hAnsi="Times New Roman" w:cs="Times New Roman"/>
          <w:sz w:val="28"/>
          <w:szCs w:val="28"/>
        </w:rPr>
        <w:t xml:space="preserve">В завершении декады для учащихся было организованно спортивное развлечение, все задания и игры в котором также были связаны транспортом. </w:t>
      </w:r>
    </w:p>
    <w:p w:rsidR="00F47A63" w:rsidRPr="00D76827" w:rsidRDefault="00F47A63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6827">
        <w:rPr>
          <w:rFonts w:ascii="Times New Roman" w:hAnsi="Times New Roman" w:cs="Times New Roman"/>
          <w:sz w:val="28"/>
          <w:szCs w:val="28"/>
        </w:rPr>
        <w:t xml:space="preserve">Весь этот ажиотаж и пятидневную суету ребята восприняли как маленькое увлекательное приключение. Им, несомненно, было интересно, ну а педагогам, надеемся, полезно. </w:t>
      </w:r>
    </w:p>
    <w:p w:rsidR="000555D9" w:rsidRDefault="000555D9" w:rsidP="005E3CEA">
      <w:pPr>
        <w:spacing w:after="120" w:line="276" w:lineRule="auto"/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</w:p>
    <w:p w:rsidR="00C44FCB" w:rsidRDefault="00C44FCB" w:rsidP="00716934">
      <w:pPr>
        <w:ind w:left="851" w:firstLine="425"/>
        <w:jc w:val="right"/>
        <w:rPr>
          <w:rFonts w:ascii="Times New Roman" w:hAnsi="Times New Roman" w:cs="Times New Roman"/>
          <w:sz w:val="28"/>
        </w:rPr>
      </w:pPr>
    </w:p>
    <w:p w:rsidR="00C12642" w:rsidRDefault="00FF2DFA" w:rsidP="00FF2DFA">
      <w:pPr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16618" cy="3240994"/>
            <wp:effectExtent l="19050" t="0" r="7982" b="0"/>
            <wp:docPr id="33" name="Рисунок 32" descr="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237" cy="3241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4FCB" w:rsidRDefault="00C44FCB" w:rsidP="004924F8">
      <w:pPr>
        <w:ind w:left="851" w:firstLine="425"/>
        <w:jc w:val="both"/>
        <w:rPr>
          <w:rFonts w:ascii="Times New Roman" w:hAnsi="Times New Roman" w:cs="Times New Roman"/>
          <w:sz w:val="28"/>
        </w:rPr>
      </w:pPr>
    </w:p>
    <w:p w:rsidR="00C44FCB" w:rsidRPr="004924F8" w:rsidRDefault="00C44FCB" w:rsidP="004924F8">
      <w:pPr>
        <w:ind w:left="851" w:firstLine="425"/>
        <w:jc w:val="both"/>
        <w:rPr>
          <w:rFonts w:ascii="Times New Roman" w:hAnsi="Times New Roman" w:cs="Times New Roman"/>
          <w:sz w:val="28"/>
        </w:rPr>
      </w:pPr>
    </w:p>
    <w:p w:rsidR="008C64ED" w:rsidRDefault="00C12642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Наши воспитанники на Областной Специальной Зимней Спартакиаде</w:t>
      </w:r>
    </w:p>
    <w:p w:rsidR="005E3CEA" w:rsidRDefault="005E3CEA" w:rsidP="005E3CE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C12642" w:rsidRPr="009906FE" w:rsidRDefault="00FF2DFA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1272540</wp:posOffset>
            </wp:positionV>
            <wp:extent cx="2305050" cy="1728470"/>
            <wp:effectExtent l="19050" t="0" r="0" b="0"/>
            <wp:wrapTight wrapText="bothSides">
              <wp:wrapPolygon edited="0">
                <wp:start x="714" y="0"/>
                <wp:lineTo x="-179" y="1666"/>
                <wp:lineTo x="-179" y="19997"/>
                <wp:lineTo x="357" y="21425"/>
                <wp:lineTo x="714" y="21425"/>
                <wp:lineTo x="20707" y="21425"/>
                <wp:lineTo x="21064" y="21425"/>
                <wp:lineTo x="21600" y="19997"/>
                <wp:lineTo x="21600" y="1666"/>
                <wp:lineTo x="21243" y="238"/>
                <wp:lineTo x="20707" y="0"/>
                <wp:lineTo x="714" y="0"/>
              </wp:wrapPolygon>
            </wp:wrapTight>
            <wp:docPr id="34" name="Рисунок 15" descr="C:\Users\оля\Documents\газета\2018-2019\Февраль\Спартакиада 26.02\IMG-201902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ocuments\газета\2018-2019\Февраль\Спартакиада 26.02\IMG-20190226-WA005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2642"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С 26-28 февраля в городе Кокшетау проводилась Областная Специальная Зимняя Спартакиада по лыжным гонкам и конькобежному спорту. Церемония открытия проходила в спортивном зале нашей школы. Приняли участие ОСКШИ №1 г.Кокшетау, ОСКШИ№2 г.Атбасар, ОСКШИ№4 г.Кокшетау, Урюпинский детский дом, СШ№19 г.Кокшетау и ЦОССУ села Купчановка.</w:t>
      </w:r>
    </w:p>
    <w:p w:rsidR="00C12642" w:rsidRPr="009906FE" w:rsidRDefault="00C12642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Почетными гостями церемонии открытия стали Караулов К.Т. – начальник отдела управления физической культуры и спорта Акмолинской области, Ибраев М.У. – председатель по инклюзивному образованию в Акмолинской области, Бурдинская О.В. – директор ОСКШИ №1 г.Кокшетау, Шарипов Д.Е. – председатель ОО «Специальная Олимпиада Кокшетау» в Акмолинской области. Учебно-методический центр для одаренных детей г.Кокшетау провел церемонию открытия и предоставил песенные номера. Во второй половине дня прошли предварительные соревнования по лыжным гонкам на 300 и 500 метров. </w:t>
      </w:r>
    </w:p>
    <w:p w:rsidR="00C12642" w:rsidRPr="009906FE" w:rsidRDefault="00C12642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течение двух дней</w:t>
      </w:r>
      <w:r w:rsidRPr="009906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лыжной базе ОСДЮШОР №2 г.Кокшетау, определяли сильнейшего в дистанциях 25 м, 50 м для слабого дивизиона, 100 м для среднего дивизиона и 300м., 500 м., 1000 м., эстафета 4*100м.</w:t>
      </w:r>
    </w:p>
    <w:p w:rsidR="00C12642" w:rsidRDefault="00C12642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 смогли попробовать себя не только в лыжных гонках, но и в конькобежном спорте, которые, кстати, включены в программу Параолимпийских и Сурдоолимпийских игр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12642" w:rsidRPr="00FF2DFA" w:rsidRDefault="00FF2DFA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214630</wp:posOffset>
            </wp:positionV>
            <wp:extent cx="1352550" cy="2038350"/>
            <wp:effectExtent l="19050" t="0" r="0" b="0"/>
            <wp:wrapTight wrapText="bothSides">
              <wp:wrapPolygon edited="0">
                <wp:start x="1217" y="0"/>
                <wp:lineTo x="-304" y="1413"/>
                <wp:lineTo x="-304" y="19379"/>
                <wp:lineTo x="608" y="21398"/>
                <wp:lineTo x="1217" y="21398"/>
                <wp:lineTo x="20079" y="21398"/>
                <wp:lineTo x="20687" y="21398"/>
                <wp:lineTo x="21600" y="20187"/>
                <wp:lineTo x="21600" y="1413"/>
                <wp:lineTo x="20992" y="202"/>
                <wp:lineTo x="20079" y="0"/>
                <wp:lineTo x="1217" y="0"/>
              </wp:wrapPolygon>
            </wp:wrapTight>
            <wp:docPr id="36" name="Рисунок 17" descr="C:\Users\оля\Documents\газета\2018-2019\Февраль\Спартакиада 26.02\IMG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ocuments\газета\2018-2019\Февраль\Спартакиада 26.02\IMG_13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2642"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у наших воспитанников следующие призовые места:</w:t>
      </w:r>
      <w:r w:rsidRPr="00FF2D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12642" w:rsidRPr="00FF2DFA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F2DF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Лыжные гонки 50 м: 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место – Магзумов Мирас, Тойжанова Томирис. 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2 место – Мухан Мирас, Рейтарова Кристина.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2642" w:rsidRPr="00FF2DFA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F2DF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Лыжные гонки 100 м: 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1 место – Магзумов Мирас, Рейтарова Кристина.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2 место – Мухан Мирас, Тойжанова Томирис.</w:t>
      </w:r>
    </w:p>
    <w:p w:rsidR="00C12642" w:rsidRPr="00FF2DFA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F2DF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 xml:space="preserve">Лыжные гонки 300 м: 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1 место – Постных Галина, Шмидт Ирина.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2 место – Букаткина Арина.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2642" w:rsidRPr="00FF2DFA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F2DF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Лыжные гонки 500 м: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1 место – Кругляков Юрий, Гаас Олег, Букаткина Арина.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2 место – Яковлев Данил, Постных Галина, Шмидт Ирина.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3 место – Басалаев Денис, Ковалев Алексей.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2642" w:rsidRPr="00FF2DFA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F2DF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Лыжные гонки 1000 м: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1 место – Ковалев Алексей.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2 место – Гаас Олег.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3 место – Яковлев Данил.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2642" w:rsidRPr="00FF2DFA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F2DF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Лыжные гонки 2000 м: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2 место – Кругляков Юрий.</w:t>
      </w:r>
    </w:p>
    <w:p w:rsidR="00C12642" w:rsidRPr="009906FE" w:rsidRDefault="00C12642" w:rsidP="00C12642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</w:rPr>
        <w:t>3 место – Басалаев Денис.</w:t>
      </w:r>
    </w:p>
    <w:p w:rsidR="00FF2DFA" w:rsidRDefault="00FF2DFA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12642" w:rsidRPr="009906FE" w:rsidRDefault="00C12642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906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Неизменно - и победители, и побежденные ребята доказывают, что возможности юных спортсменов с ограниченными возможностями безграничны.</w:t>
      </w:r>
    </w:p>
    <w:p w:rsidR="00C12642" w:rsidRDefault="00C12642" w:rsidP="00FF2DFA">
      <w:pPr>
        <w:tabs>
          <w:tab w:val="center" w:pos="5658"/>
        </w:tabs>
        <w:spacing w:line="276" w:lineRule="auto"/>
        <w:ind w:left="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  <w:shd w:val="clear" w:color="auto" w:fill="FFFFFF"/>
        </w:rPr>
      </w:pPr>
      <w:r w:rsidRPr="00FF2DFA">
        <w:rPr>
          <w:rFonts w:ascii="Times New Roman" w:hAnsi="Times New Roman" w:cs="Times New Roman"/>
          <w:b/>
          <w:color w:val="000000" w:themeColor="text1"/>
          <w:sz w:val="32"/>
          <w:szCs w:val="28"/>
          <w:shd w:val="clear" w:color="auto" w:fill="FFFFFF"/>
        </w:rPr>
        <w:t>Поздравляем победителей!</w:t>
      </w:r>
    </w:p>
    <w:p w:rsidR="00FF2DFA" w:rsidRPr="00FF2DFA" w:rsidRDefault="00FF2DFA" w:rsidP="00FF2DFA">
      <w:pPr>
        <w:tabs>
          <w:tab w:val="center" w:pos="5658"/>
        </w:tabs>
        <w:spacing w:line="276" w:lineRule="auto"/>
        <w:ind w:left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83654" cy="4000500"/>
            <wp:effectExtent l="19050" t="0" r="0" b="0"/>
            <wp:docPr id="35" name="Рисунок 16" descr="C:\Users\оля\Documents\газета\2018-2019\Февраль\Спартакиада 26.02\b19d32f96ae8b27dbc14d05e289b6a54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ocuments\газета\2018-2019\Февраль\Спартакиада 26.02\b19d32f96ae8b27dbc14d05e289b6a54_M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54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06DE" w:rsidRDefault="00C12642" w:rsidP="00F5055A">
      <w:pPr>
        <w:tabs>
          <w:tab w:val="left" w:pos="567"/>
        </w:tabs>
        <w:ind w:left="851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Жұлдызай учит побеждать!</w:t>
      </w:r>
    </w:p>
    <w:p w:rsidR="00C12642" w:rsidRPr="008D0C21" w:rsidRDefault="00C12642" w:rsidP="006815E0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 w:rsidRPr="008D0C21">
        <w:rPr>
          <w:rFonts w:ascii="Times New Roman" w:hAnsi="Times New Roman" w:cs="Times New Roman"/>
          <w:sz w:val="28"/>
        </w:rPr>
        <w:t>Фестиваль-конкурс для детей с особыми образовательными потребностями «Жұлдызай» проводится в Казахстане ежегодно с 2005 года Корпоративным Фондом «</w:t>
      </w:r>
      <w:r w:rsidRPr="008D0C21">
        <w:rPr>
          <w:rFonts w:ascii="Times New Roman" w:hAnsi="Times New Roman" w:cs="Times New Roman"/>
          <w:bCs/>
          <w:color w:val="333333"/>
          <w:sz w:val="28"/>
          <w:shd w:val="clear" w:color="auto" w:fill="FFFFFF"/>
        </w:rPr>
        <w:t>BI-</w:t>
      </w:r>
      <w:r w:rsidRPr="008D0C21">
        <w:rPr>
          <w:rFonts w:ascii="Times New Roman" w:hAnsi="Times New Roman" w:cs="Times New Roman"/>
          <w:sz w:val="28"/>
        </w:rPr>
        <w:t xml:space="preserve"> Жұлдызай» при поддержке Министерства образования и науки РК, и региональных акиматов. Фестиваль является ярким событием, которого с нетерпением ждут дети во всех регионах страны, и объединяет более 10000 участников. Уникальный творческий конкурс раскрывает необыкновенные способности и дает возможность поверить в свои силы и найти свой путь в жизни множеству «особенных» детей.</w:t>
      </w:r>
    </w:p>
    <w:p w:rsidR="00C12642" w:rsidRPr="008D0C21" w:rsidRDefault="006815E0" w:rsidP="006815E0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25400</wp:posOffset>
            </wp:positionV>
            <wp:extent cx="2489835" cy="1852295"/>
            <wp:effectExtent l="19050" t="0" r="5715" b="0"/>
            <wp:wrapTight wrapText="bothSides">
              <wp:wrapPolygon edited="0">
                <wp:start x="-165" y="0"/>
                <wp:lineTo x="-165" y="21326"/>
                <wp:lineTo x="21650" y="21326"/>
                <wp:lineTo x="21650" y="0"/>
                <wp:lineTo x="-165" y="0"/>
              </wp:wrapPolygon>
            </wp:wrapTight>
            <wp:docPr id="46" name="Рисунок 19" descr="C:\Users\оля\Documents\газета\2018-2019\Февраль\Жулдызай\IMG-20190227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я\Documents\газета\2018-2019\Февраль\Жулдызай\IMG-20190227-WA009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642" w:rsidRPr="008D0C21">
        <w:rPr>
          <w:rFonts w:ascii="Times New Roman" w:hAnsi="Times New Roman" w:cs="Times New Roman"/>
          <w:sz w:val="28"/>
        </w:rPr>
        <w:t xml:space="preserve">В 2019 году, Фонд, учитывая накопленный опыт и интерес к единственному в стране инклюзивному детскому проекту, хорошо известного в странах СНГ и дальнего зарубежья, инициирует проведение фестиваля «Жұлдызай» в международном формате. Участие детей из разных стран будет способствовать налаживанию культурных связей, обмену опытом и продвижению Казахстана на международной арене. </w:t>
      </w:r>
    </w:p>
    <w:p w:rsidR="00C12642" w:rsidRPr="008D0C21" w:rsidRDefault="006815E0" w:rsidP="006815E0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479425</wp:posOffset>
            </wp:positionV>
            <wp:extent cx="1606550" cy="1194435"/>
            <wp:effectExtent l="19050" t="0" r="0" b="0"/>
            <wp:wrapTight wrapText="bothSides">
              <wp:wrapPolygon edited="0">
                <wp:start x="1025" y="0"/>
                <wp:lineTo x="-256" y="2411"/>
                <wp:lineTo x="-256" y="19292"/>
                <wp:lineTo x="256" y="21359"/>
                <wp:lineTo x="1025" y="21359"/>
                <wp:lineTo x="20234" y="21359"/>
                <wp:lineTo x="21002" y="21359"/>
                <wp:lineTo x="21515" y="19292"/>
                <wp:lineTo x="21515" y="2411"/>
                <wp:lineTo x="21002" y="344"/>
                <wp:lineTo x="20234" y="0"/>
                <wp:lineTo x="1025" y="0"/>
              </wp:wrapPolygon>
            </wp:wrapTight>
            <wp:docPr id="44" name="Рисунок 21" descr="C:\Users\оля\Documents\газета\2018-2019\Февраль\Жулдызай\IMG-20190227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я\Documents\газета\2018-2019\Февраль\Жулдызай\IMG-20190227-WA01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19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2642" w:rsidRPr="008D0C21">
        <w:rPr>
          <w:rFonts w:ascii="Times New Roman" w:hAnsi="Times New Roman" w:cs="Times New Roman"/>
          <w:sz w:val="28"/>
        </w:rPr>
        <w:t>26 февраля состоялся первый этап фестиваля – областной отборочный. Наша школа представила на суд жюри конкурсные работы в 5 номинациях:</w:t>
      </w:r>
    </w:p>
    <w:p w:rsidR="00C12642" w:rsidRPr="008D0C21" w:rsidRDefault="00C12642" w:rsidP="006815E0">
      <w:pPr>
        <w:pStyle w:val="a3"/>
        <w:numPr>
          <w:ilvl w:val="0"/>
          <w:numId w:val="8"/>
        </w:numPr>
        <w:spacing w:line="240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 w:rsidRPr="008D0C21">
        <w:rPr>
          <w:rFonts w:ascii="Times New Roman" w:hAnsi="Times New Roman" w:cs="Times New Roman"/>
          <w:sz w:val="28"/>
        </w:rPr>
        <w:t xml:space="preserve">Вокал: </w:t>
      </w:r>
      <w:r>
        <w:rPr>
          <w:rFonts w:ascii="Times New Roman" w:hAnsi="Times New Roman" w:cs="Times New Roman"/>
          <w:sz w:val="28"/>
        </w:rPr>
        <w:t xml:space="preserve">песня «Барышня и хулиган» в исполнении дуэта </w:t>
      </w:r>
      <w:r w:rsidRPr="008D0C21">
        <w:rPr>
          <w:rFonts w:ascii="Times New Roman" w:hAnsi="Times New Roman" w:cs="Times New Roman"/>
          <w:sz w:val="28"/>
        </w:rPr>
        <w:t>учащихся 4 «А» класса Магзумова Мираса и Рейтаровой Крист</w:t>
      </w:r>
      <w:r>
        <w:rPr>
          <w:rFonts w:ascii="Times New Roman" w:hAnsi="Times New Roman" w:cs="Times New Roman"/>
          <w:sz w:val="28"/>
        </w:rPr>
        <w:t>ины;</w:t>
      </w:r>
    </w:p>
    <w:p w:rsidR="00C12642" w:rsidRPr="008D0C21" w:rsidRDefault="006815E0" w:rsidP="006815E0">
      <w:pPr>
        <w:pStyle w:val="a3"/>
        <w:numPr>
          <w:ilvl w:val="0"/>
          <w:numId w:val="8"/>
        </w:numPr>
        <w:spacing w:line="240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405765</wp:posOffset>
            </wp:positionV>
            <wp:extent cx="1636395" cy="1232535"/>
            <wp:effectExtent l="19050" t="0" r="1905" b="0"/>
            <wp:wrapTight wrapText="bothSides">
              <wp:wrapPolygon edited="0">
                <wp:start x="1006" y="0"/>
                <wp:lineTo x="-251" y="2337"/>
                <wp:lineTo x="-251" y="19029"/>
                <wp:lineTo x="251" y="21366"/>
                <wp:lineTo x="1006" y="21366"/>
                <wp:lineTo x="20368" y="21366"/>
                <wp:lineTo x="21122" y="21366"/>
                <wp:lineTo x="21625" y="19029"/>
                <wp:lineTo x="21625" y="2337"/>
                <wp:lineTo x="21122" y="334"/>
                <wp:lineTo x="20368" y="0"/>
                <wp:lineTo x="1006" y="0"/>
              </wp:wrapPolygon>
            </wp:wrapTight>
            <wp:docPr id="38" name="Рисунок 18" descr="C:\Users\оля\Documents\газета\2018-2019\Февраль\Жулдызай\IMG-20190227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ocuments\газета\2018-2019\Февраль\Жулдызай\IMG-20190227-WA01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23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2642" w:rsidRPr="008D0C21">
        <w:rPr>
          <w:rFonts w:ascii="Times New Roman" w:hAnsi="Times New Roman" w:cs="Times New Roman"/>
          <w:sz w:val="28"/>
        </w:rPr>
        <w:t xml:space="preserve"> Хореогра</w:t>
      </w:r>
      <w:r w:rsidR="00C12642">
        <w:rPr>
          <w:rFonts w:ascii="Times New Roman" w:hAnsi="Times New Roman" w:cs="Times New Roman"/>
          <w:sz w:val="28"/>
        </w:rPr>
        <w:t>фия: танцевальная</w:t>
      </w:r>
      <w:r w:rsidR="00C12642" w:rsidRPr="008D0C21">
        <w:rPr>
          <w:rFonts w:ascii="Times New Roman" w:hAnsi="Times New Roman" w:cs="Times New Roman"/>
          <w:sz w:val="28"/>
        </w:rPr>
        <w:t xml:space="preserve"> </w:t>
      </w:r>
      <w:r w:rsidR="00C12642">
        <w:rPr>
          <w:rFonts w:ascii="Times New Roman" w:hAnsi="Times New Roman" w:cs="Times New Roman"/>
          <w:sz w:val="28"/>
        </w:rPr>
        <w:t>постановка</w:t>
      </w:r>
      <w:r w:rsidR="00C12642" w:rsidRPr="008D0C21">
        <w:rPr>
          <w:rFonts w:ascii="Times New Roman" w:hAnsi="Times New Roman" w:cs="Times New Roman"/>
          <w:sz w:val="28"/>
        </w:rPr>
        <w:t xml:space="preserve"> «Месяц-дружок»</w:t>
      </w:r>
      <w:r w:rsidR="00C12642">
        <w:rPr>
          <w:rFonts w:ascii="Times New Roman" w:hAnsi="Times New Roman" w:cs="Times New Roman"/>
          <w:sz w:val="28"/>
        </w:rPr>
        <w:t xml:space="preserve"> в исполнении девочек 3-9 классов</w:t>
      </w:r>
      <w:r w:rsidR="00C12642" w:rsidRPr="008D0C21">
        <w:rPr>
          <w:rFonts w:ascii="Times New Roman" w:hAnsi="Times New Roman" w:cs="Times New Roman"/>
          <w:sz w:val="28"/>
        </w:rPr>
        <w:t>;</w:t>
      </w:r>
    </w:p>
    <w:p w:rsidR="00C12642" w:rsidRPr="008D0C21" w:rsidRDefault="00C12642" w:rsidP="006815E0">
      <w:pPr>
        <w:pStyle w:val="a3"/>
        <w:numPr>
          <w:ilvl w:val="0"/>
          <w:numId w:val="8"/>
        </w:numPr>
        <w:spacing w:line="240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 w:rsidRPr="008D0C21">
        <w:rPr>
          <w:rFonts w:ascii="Times New Roman" w:hAnsi="Times New Roman" w:cs="Times New Roman"/>
          <w:sz w:val="28"/>
        </w:rPr>
        <w:t xml:space="preserve">Инструментальное исполнение: </w:t>
      </w:r>
      <w:r>
        <w:rPr>
          <w:rFonts w:ascii="Times New Roman" w:hAnsi="Times New Roman" w:cs="Times New Roman"/>
          <w:sz w:val="28"/>
        </w:rPr>
        <w:t>шумовой оркестр из</w:t>
      </w:r>
      <w:r w:rsidRPr="008D0C21">
        <w:rPr>
          <w:rFonts w:ascii="Times New Roman" w:hAnsi="Times New Roman" w:cs="Times New Roman"/>
          <w:sz w:val="28"/>
        </w:rPr>
        <w:t xml:space="preserve"> 15 учащихся 2-6 классов </w:t>
      </w:r>
      <w:r>
        <w:rPr>
          <w:rFonts w:ascii="Times New Roman" w:hAnsi="Times New Roman" w:cs="Times New Roman"/>
          <w:sz w:val="28"/>
        </w:rPr>
        <w:t xml:space="preserve">с </w:t>
      </w:r>
      <w:r w:rsidRPr="008D0C21">
        <w:rPr>
          <w:rFonts w:ascii="Times New Roman" w:hAnsi="Times New Roman" w:cs="Times New Roman"/>
          <w:sz w:val="28"/>
        </w:rPr>
        <w:t>произведение</w:t>
      </w:r>
      <w:r>
        <w:rPr>
          <w:rFonts w:ascii="Times New Roman" w:hAnsi="Times New Roman" w:cs="Times New Roman"/>
          <w:sz w:val="28"/>
        </w:rPr>
        <w:t>м</w:t>
      </w:r>
      <w:r w:rsidRPr="008D0C21">
        <w:rPr>
          <w:rFonts w:ascii="Times New Roman" w:hAnsi="Times New Roman" w:cs="Times New Roman"/>
          <w:sz w:val="28"/>
        </w:rPr>
        <w:t xml:space="preserve"> Д. Шост</w:t>
      </w:r>
      <w:r>
        <w:rPr>
          <w:rFonts w:ascii="Times New Roman" w:hAnsi="Times New Roman" w:cs="Times New Roman"/>
          <w:sz w:val="28"/>
        </w:rPr>
        <w:t>акова «Вальс-шутка»</w:t>
      </w:r>
      <w:r w:rsidRPr="008D0C21">
        <w:rPr>
          <w:rFonts w:ascii="Times New Roman" w:hAnsi="Times New Roman" w:cs="Times New Roman"/>
          <w:sz w:val="28"/>
        </w:rPr>
        <w:t>;</w:t>
      </w:r>
    </w:p>
    <w:p w:rsidR="00C12642" w:rsidRPr="008D0C21" w:rsidRDefault="006815E0" w:rsidP="006815E0">
      <w:pPr>
        <w:pStyle w:val="a3"/>
        <w:numPr>
          <w:ilvl w:val="0"/>
          <w:numId w:val="8"/>
        </w:numPr>
        <w:spacing w:line="240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457200</wp:posOffset>
            </wp:positionV>
            <wp:extent cx="1616710" cy="1215390"/>
            <wp:effectExtent l="19050" t="0" r="2540" b="0"/>
            <wp:wrapTight wrapText="bothSides">
              <wp:wrapPolygon edited="0">
                <wp:start x="1018" y="0"/>
                <wp:lineTo x="-255" y="2370"/>
                <wp:lineTo x="-255" y="18959"/>
                <wp:lineTo x="255" y="21329"/>
                <wp:lineTo x="1018" y="21329"/>
                <wp:lineTo x="20361" y="21329"/>
                <wp:lineTo x="21125" y="21329"/>
                <wp:lineTo x="21634" y="18959"/>
                <wp:lineTo x="21634" y="2370"/>
                <wp:lineTo x="21125" y="339"/>
                <wp:lineTo x="20361" y="0"/>
                <wp:lineTo x="1018" y="0"/>
              </wp:wrapPolygon>
            </wp:wrapTight>
            <wp:docPr id="40" name="Рисунок 20" descr="C:\Users\оля\Documents\газета\2018-2019\Февраль\Жулдызай\IMG-20190227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я\Documents\газета\2018-2019\Февраль\Жулдызай\IMG-20190227-WA010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1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2642" w:rsidRPr="008D0C21">
        <w:rPr>
          <w:rFonts w:ascii="Times New Roman" w:hAnsi="Times New Roman" w:cs="Times New Roman"/>
          <w:sz w:val="28"/>
        </w:rPr>
        <w:t>Декоративно-прикладное искусство: «Панно для кухни» из природного материала (Аронов М. 8 «А» класс), «Ваза для цветов» из природного и бросового материала (Рязанов В. 8 «А» класс), «Осеннее деревце» из природного материала (Джамбулов А. 8 «А» класс) и «Декоративная ваза» из бросового материала (Никлина Т. 8 «А» класс);</w:t>
      </w:r>
    </w:p>
    <w:p w:rsidR="00C12642" w:rsidRPr="008D0C21" w:rsidRDefault="00C12642" w:rsidP="006815E0">
      <w:pPr>
        <w:pStyle w:val="a3"/>
        <w:numPr>
          <w:ilvl w:val="0"/>
          <w:numId w:val="8"/>
        </w:numPr>
        <w:spacing w:line="240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 w:rsidRPr="008D0C21">
        <w:rPr>
          <w:rFonts w:ascii="Times New Roman" w:hAnsi="Times New Roman" w:cs="Times New Roman"/>
          <w:sz w:val="28"/>
        </w:rPr>
        <w:t>Изобразительное искусство: «Фантазия» (Каспер Н. 4 «А» класс).</w:t>
      </w:r>
    </w:p>
    <w:p w:rsidR="00C12642" w:rsidRDefault="00C12642" w:rsidP="006815E0">
      <w:pPr>
        <w:pStyle w:val="a3"/>
        <w:spacing w:line="240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 w:rsidRPr="008D0C21">
        <w:rPr>
          <w:rFonts w:ascii="Times New Roman" w:hAnsi="Times New Roman" w:cs="Times New Roman"/>
          <w:sz w:val="28"/>
        </w:rPr>
        <w:t>С нетерпением ждут результатов отборочного тура не только наши участники, их руководители, но и вся школа в целом. Ребята, мы в вас верим! Вы лучшие!</w:t>
      </w:r>
    </w:p>
    <w:p w:rsidR="006815E0" w:rsidRPr="008D0C21" w:rsidRDefault="006815E0" w:rsidP="00C12642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</w:rPr>
      </w:pPr>
    </w:p>
    <w:p w:rsidR="0068135F" w:rsidRDefault="00964102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Мы выбираем</w:t>
      </w:r>
      <w:r w:rsidR="00C12642">
        <w:rPr>
          <w:rFonts w:ascii="Times New Roman" w:hAnsi="Times New Roman" w:cs="Times New Roman"/>
          <w:b/>
          <w:color w:val="0070C0"/>
          <w:sz w:val="48"/>
          <w:szCs w:val="32"/>
        </w:rPr>
        <w:t xml:space="preserve"> жизнь!</w:t>
      </w:r>
    </w:p>
    <w:p w:rsidR="00C12642" w:rsidRPr="00CD11D3" w:rsidRDefault="007A6018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39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2195830</wp:posOffset>
            </wp:positionV>
            <wp:extent cx="2506980" cy="1659890"/>
            <wp:effectExtent l="19050" t="0" r="7620" b="0"/>
            <wp:wrapTight wrapText="bothSides">
              <wp:wrapPolygon edited="0">
                <wp:start x="-164" y="0"/>
                <wp:lineTo x="-164" y="21319"/>
                <wp:lineTo x="21666" y="21319"/>
                <wp:lineTo x="21666" y="0"/>
                <wp:lineTo x="-164" y="0"/>
              </wp:wrapPolygon>
            </wp:wrapTight>
            <wp:docPr id="51" name="Рисунок 25" descr="C:\Users\оля\Documents\газета\2018-2019\Февраль\соц театр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я\Documents\газета\2018-2019\Февраль\соц театр\DSC_02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642" w:rsidRPr="00CD11D3"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t>По данным различных исследований, лишь около 10% молодежи имеют уровень физического состояния и здоровья, близкий к норме, около 40% детей страдают хроническими заболеваниями. </w:t>
      </w:r>
      <w:r w:rsidR="00C12642"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t>В большинстве случаев</w:t>
      </w:r>
      <w:r w:rsidR="00C12642" w:rsidRPr="00CD11D3"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t xml:space="preserve"> это связанно  с ранним пристрастием к вредным привычкам, с отсутствием привития норм и правил здорового образа жизни. Оценивая эту статистику, мы из года в год расширяем спектр работы по профилактике вредных привычек. Обычные информационные классные часы и лекции приглашаемых специалистов из наркодиспансера, по данным наших школьных опросов, оказываются не всегда эффективными. </w:t>
      </w:r>
    </w:p>
    <w:p w:rsidR="00C12642" w:rsidRPr="00CD11D3" w:rsidRDefault="007A6018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39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-2653030</wp:posOffset>
            </wp:positionH>
            <wp:positionV relativeFrom="paragraph">
              <wp:posOffset>5006975</wp:posOffset>
            </wp:positionV>
            <wp:extent cx="2523490" cy="1675765"/>
            <wp:effectExtent l="19050" t="0" r="0" b="0"/>
            <wp:wrapTight wrapText="bothSides">
              <wp:wrapPolygon edited="0">
                <wp:start x="-163" y="0"/>
                <wp:lineTo x="-163" y="21363"/>
                <wp:lineTo x="21524" y="21363"/>
                <wp:lineTo x="21524" y="0"/>
                <wp:lineTo x="-163" y="0"/>
              </wp:wrapPolygon>
            </wp:wrapTight>
            <wp:docPr id="50" name="Рисунок 24" descr="C:\Users\оля\Documents\газета\2018-2019\Февраль\соц театр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я\Documents\газета\2018-2019\Февраль\соц театр\DSC_02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39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-2653030</wp:posOffset>
            </wp:positionH>
            <wp:positionV relativeFrom="paragraph">
              <wp:posOffset>3298825</wp:posOffset>
            </wp:positionV>
            <wp:extent cx="2523490" cy="1697355"/>
            <wp:effectExtent l="19050" t="0" r="0" b="0"/>
            <wp:wrapTight wrapText="bothSides">
              <wp:wrapPolygon edited="0">
                <wp:start x="-163" y="0"/>
                <wp:lineTo x="-163" y="21333"/>
                <wp:lineTo x="21524" y="21333"/>
                <wp:lineTo x="21524" y="0"/>
                <wp:lineTo x="-163" y="0"/>
              </wp:wrapPolygon>
            </wp:wrapTight>
            <wp:docPr id="52" name="Рисунок 26" descr="C:\Users\оля\Documents\газета\2018-2019\Февраль\соц театр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я\Documents\газета\2018-2019\Февраль\соц театр\DSC_02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39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1638300</wp:posOffset>
            </wp:positionV>
            <wp:extent cx="2502535" cy="1667510"/>
            <wp:effectExtent l="19050" t="0" r="0" b="0"/>
            <wp:wrapTight wrapText="bothSides">
              <wp:wrapPolygon edited="0">
                <wp:start x="-164" y="0"/>
                <wp:lineTo x="-164" y="21468"/>
                <wp:lineTo x="21540" y="21468"/>
                <wp:lineTo x="21540" y="0"/>
                <wp:lineTo x="-164" y="0"/>
              </wp:wrapPolygon>
            </wp:wrapTight>
            <wp:docPr id="49" name="Рисунок 23" descr="C:\Users\оля\Documents\газета\2018-2019\Февраль\соц театр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я\Documents\газета\2018-2019\Февраль\соц театр\DSC_02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642" w:rsidRPr="00CD11D3"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t xml:space="preserve">Мы долго думали, как же привлечь внимание ребят к этой проблеме? Как разжечь в них желание вести здоровый образ жизни? Как донести до их сознания, что вредные привычки несут реальную угрозу их здоровью? Думали, думали и решили запустить проект социального театра. И вот 7 февраля состоялось наше первое представление под названием «Я выбираю жизнь!».  Через театрализованную постановку </w:t>
      </w:r>
      <w:r w:rsidR="00C12642"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t xml:space="preserve"> актеры попытались донести</w:t>
      </w:r>
      <w:r w:rsidR="00C12642" w:rsidRPr="00CD11D3"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t xml:space="preserve"> до собравшихся зрителей пугающую историю с хорошим концом: школьники впервые пробуют «увеселительные вещества» на дискотеке, постепенно втягиваются… их жизнь кардинально меняется… один из ребят попадает в больницу в тяжелом состоянии с передозировкой… Только в этот момент молодой человек понимает ценность здоровья и жизни в целом… Лёжа на больничной койке он обещает себе и отчаявшимся родителям, что никогда больше не будет употреблять наркотические вещества, если судьба подарит ему второй шанс… </w:t>
      </w:r>
    </w:p>
    <w:p w:rsidR="00C12642" w:rsidRPr="00CD11D3" w:rsidRDefault="00C12642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</w:pPr>
      <w:r w:rsidRPr="00CD11D3"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t xml:space="preserve">Эта история в комплексе с актерским мастерством участников постановки будто «разбудила» зрителей, каждый хотел высказаться, выразить свое мнение по этой проблеме, поделиться эмоциями. Слово </w:t>
      </w:r>
      <w:r w:rsidRPr="00CD11D3"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lastRenderedPageBreak/>
        <w:t>предоставили всем желающим. Это поразительно, но выступление каждого заканчивалось фразой – я выбираю жизнь!</w:t>
      </w:r>
    </w:p>
    <w:p w:rsidR="00C12642" w:rsidRPr="00CD11D3" w:rsidRDefault="00C12642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</w:pPr>
      <w:r w:rsidRPr="00CD11D3"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t xml:space="preserve">В заключении обсуждения </w:t>
      </w:r>
      <w:r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t xml:space="preserve">данной темы </w:t>
      </w:r>
      <w:r w:rsidRPr="00CD11D3"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t>ребятам раздали памятки о ЗОЖ и вредных привычках под названием «Выбор за тобой».</w:t>
      </w:r>
    </w:p>
    <w:p w:rsidR="00C12642" w:rsidRPr="00CD11D3" w:rsidRDefault="00C12642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</w:pPr>
      <w:r w:rsidRPr="00CD11D3"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t xml:space="preserve">Руководители социального театра: Варнавина Т.А. и Наконечная С.В.  </w:t>
      </w:r>
    </w:p>
    <w:p w:rsidR="00C12642" w:rsidRPr="00CD11D3" w:rsidRDefault="00C12642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</w:pPr>
      <w:r w:rsidRPr="00CD11D3"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t>Взрослые роли исполняли: медсестра – Рыбинцева Т.С., воспитатели – Наконечная К.А., Каримова Н.Н.</w:t>
      </w:r>
    </w:p>
    <w:p w:rsidR="00C12642" w:rsidRDefault="00C12642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</w:pPr>
      <w:r w:rsidRPr="00CD11D3"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  <w:t>Главные герои: Попков И., Кузьминых А., Джамбулов А., Шмидт И., Басалаев Д., Постных Г., Келло А., Волынец А. (учащиеся 7 «А», 8 «А» и 9 «А» классов)</w:t>
      </w:r>
    </w:p>
    <w:p w:rsidR="007A6018" w:rsidRDefault="007A6018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</w:pPr>
    </w:p>
    <w:p w:rsidR="007A6018" w:rsidRDefault="007A6018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</w:pPr>
    </w:p>
    <w:p w:rsidR="00964102" w:rsidRDefault="00964102" w:rsidP="00964102">
      <w:pPr>
        <w:spacing w:line="276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39"/>
          <w:shd w:val="clear" w:color="auto" w:fill="FFFFFF"/>
          <w:lang w:eastAsia="ru-RU"/>
        </w:rPr>
        <w:drawing>
          <wp:inline distT="0" distB="0" distL="0" distR="0">
            <wp:extent cx="6226912" cy="4151545"/>
            <wp:effectExtent l="38100" t="0" r="21488" b="1239605"/>
            <wp:docPr id="48" name="Рисунок 22" descr="C:\Users\оля\Documents\газета\2018-2019\Февраль\соц театр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я\Documents\газета\2018-2019\Февраль\соц театр\DSC_028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912" cy="4151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12642" w:rsidRDefault="00C12642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</w:p>
    <w:p w:rsidR="00C12642" w:rsidRDefault="00F5055A" w:rsidP="007A6018">
      <w:pPr>
        <w:ind w:left="851" w:hanging="11"/>
        <w:jc w:val="both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       </w:t>
      </w:r>
      <w:r w:rsidR="00C12642">
        <w:rPr>
          <w:rFonts w:ascii="Times New Roman" w:hAnsi="Times New Roman" w:cs="Times New Roman"/>
          <w:b/>
          <w:color w:val="0070C0"/>
          <w:sz w:val="48"/>
          <w:szCs w:val="32"/>
        </w:rPr>
        <w:t>«Афганистан болит в моей душе…»</w:t>
      </w:r>
    </w:p>
    <w:p w:rsidR="00716934" w:rsidRPr="00716934" w:rsidRDefault="00716934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 w:rsidRPr="00716934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 xml:space="preserve">нашей школьной </w:t>
      </w:r>
      <w:r w:rsidRPr="00716934">
        <w:rPr>
          <w:rFonts w:ascii="Times New Roman" w:hAnsi="Times New Roman" w:cs="Times New Roman"/>
          <w:sz w:val="28"/>
        </w:rPr>
        <w:t>библиотеке</w:t>
      </w:r>
      <w:r>
        <w:rPr>
          <w:rFonts w:ascii="Times New Roman" w:hAnsi="Times New Roman" w:cs="Times New Roman"/>
          <w:sz w:val="28"/>
        </w:rPr>
        <w:t xml:space="preserve"> прошел</w:t>
      </w:r>
      <w:r w:rsidRPr="007169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этом месяце </w:t>
      </w:r>
      <w:r w:rsidRPr="00716934">
        <w:rPr>
          <w:rFonts w:ascii="Times New Roman" w:hAnsi="Times New Roman" w:cs="Times New Roman"/>
          <w:sz w:val="28"/>
        </w:rPr>
        <w:t>тематический час «Афганистан болит в моей душе» в честь празднования 30-летия со дня вывода войск из Афганистана.</w:t>
      </w:r>
    </w:p>
    <w:p w:rsidR="00716934" w:rsidRPr="00716934" w:rsidRDefault="007A6018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811530</wp:posOffset>
            </wp:positionV>
            <wp:extent cx="2915920" cy="2189480"/>
            <wp:effectExtent l="19050" t="0" r="0" b="0"/>
            <wp:wrapTight wrapText="bothSides">
              <wp:wrapPolygon edited="0">
                <wp:start x="-141" y="0"/>
                <wp:lineTo x="-141" y="21425"/>
                <wp:lineTo x="21591" y="21425"/>
                <wp:lineTo x="21591" y="0"/>
                <wp:lineTo x="-141" y="0"/>
              </wp:wrapPolygon>
            </wp:wrapTight>
            <wp:docPr id="56" name="Рисунок 27" descr="C:\Users\оля\Documents\газета\2018-2019\Февраль\афганистан\памят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я\Documents\газета\2018-2019\Февраль\афганистан\памятник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934" w:rsidRPr="00716934">
        <w:rPr>
          <w:rFonts w:ascii="Times New Roman" w:hAnsi="Times New Roman" w:cs="Times New Roman"/>
          <w:sz w:val="28"/>
        </w:rPr>
        <w:t>Целью мероприятия было познакомить учащихся с п</w:t>
      </w:r>
      <w:r w:rsidR="00716934">
        <w:rPr>
          <w:rFonts w:ascii="Times New Roman" w:hAnsi="Times New Roman" w:cs="Times New Roman"/>
          <w:sz w:val="28"/>
        </w:rPr>
        <w:t>реды</w:t>
      </w:r>
      <w:r w:rsidR="00716934" w:rsidRPr="00716934">
        <w:rPr>
          <w:rFonts w:ascii="Times New Roman" w:hAnsi="Times New Roman" w:cs="Times New Roman"/>
          <w:sz w:val="28"/>
        </w:rPr>
        <w:t>сторией войны в Афганистане, рассказать о ребятах-афганцах, непосредственных участниках военных действий, которые геройски выполняли свой воинский долг.</w:t>
      </w:r>
    </w:p>
    <w:p w:rsidR="00716934" w:rsidRPr="00716934" w:rsidRDefault="00716934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 w:rsidRPr="00716934">
        <w:rPr>
          <w:rFonts w:ascii="Times New Roman" w:hAnsi="Times New Roman" w:cs="Times New Roman"/>
          <w:sz w:val="28"/>
        </w:rPr>
        <w:t>Ушла в историю афганская война. Но еще долго станут тревожить всех нас голоса погибших и живых. Десять страшных лет продолжалась война в Афганистане, когда-то это называлась «выполнением интернационального долга». Незаживающая рана-Афганистан. Для тех, кто потерял близких, для тех, чья юность оказалась опаленной войной и жарким афганским солнцем.</w:t>
      </w:r>
    </w:p>
    <w:p w:rsidR="00716934" w:rsidRPr="00716934" w:rsidRDefault="00716934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 w:rsidRPr="00716934">
        <w:rPr>
          <w:rFonts w:ascii="Times New Roman" w:hAnsi="Times New Roman" w:cs="Times New Roman"/>
          <w:sz w:val="28"/>
        </w:rPr>
        <w:t xml:space="preserve"> Библиотекарь рассказала немного о своем земляке Ержане Жамалиевече Фазылове, выполнявший свой интернациональный долг в Афганистане.</w:t>
      </w:r>
    </w:p>
    <w:p w:rsidR="00716934" w:rsidRPr="00716934" w:rsidRDefault="007A6018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35560</wp:posOffset>
            </wp:positionV>
            <wp:extent cx="2889250" cy="1804670"/>
            <wp:effectExtent l="19050" t="0" r="6350" b="0"/>
            <wp:wrapTight wrapText="bothSides">
              <wp:wrapPolygon edited="0">
                <wp:start x="-142" y="0"/>
                <wp:lineTo x="-142" y="21433"/>
                <wp:lineTo x="21647" y="21433"/>
                <wp:lineTo x="21647" y="0"/>
                <wp:lineTo x="-142" y="0"/>
              </wp:wrapPolygon>
            </wp:wrapTight>
            <wp:docPr id="1" name="Рисунок 5" descr="C:\Users\User\Desktop\фот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.bmp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934" w:rsidRPr="00716934">
        <w:rPr>
          <w:rFonts w:ascii="Times New Roman" w:hAnsi="Times New Roman" w:cs="Times New Roman"/>
          <w:sz w:val="28"/>
        </w:rPr>
        <w:t xml:space="preserve"> Отдельный снайперский взвод, в котором проходил службу командир отделения, гвардии сержант Фазылов, находился в составе прославленной в боях с немецко-фашисткими  захватчиками 103 гвардейской воздушно-десантной орденов Красной Знамени и Кутузова IIстепени. Является преданным подразделениям легендарных 317, 350 и 357 гвардейских парашютно-десантных полков. </w:t>
      </w:r>
    </w:p>
    <w:p w:rsidR="00716934" w:rsidRPr="00716934" w:rsidRDefault="00716934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 w:rsidRPr="00716934">
        <w:rPr>
          <w:rFonts w:ascii="Times New Roman" w:hAnsi="Times New Roman" w:cs="Times New Roman"/>
          <w:sz w:val="28"/>
        </w:rPr>
        <w:t>Ержан Фазылов, обладатель медали «За отвагу» и других боевых наград. Знают Ержана Фазылова воины-интернациолисты ВДВ на всем постсоветском пространстве и как мастера исполнения под гитару песен об Афганской войне. В его репертуаре: «Дом родной», «На чужой стороне», «Мигарек», «Как живешь, бача?» и много др.</w:t>
      </w:r>
    </w:p>
    <w:p w:rsidR="00716934" w:rsidRPr="00716934" w:rsidRDefault="00716934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 w:rsidRPr="00716934">
        <w:rPr>
          <w:rFonts w:ascii="Times New Roman" w:hAnsi="Times New Roman" w:cs="Times New Roman"/>
          <w:sz w:val="28"/>
        </w:rPr>
        <w:t>Так же было рассказано об Афганистане, о причинах ввода войск в Афганистан.</w:t>
      </w:r>
    </w:p>
    <w:p w:rsidR="00716934" w:rsidRPr="00716934" w:rsidRDefault="00716934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 w:rsidRPr="00716934">
        <w:rPr>
          <w:rFonts w:ascii="Times New Roman" w:hAnsi="Times New Roman" w:cs="Times New Roman"/>
          <w:sz w:val="28"/>
        </w:rPr>
        <w:lastRenderedPageBreak/>
        <w:t>Представлен видеофильм из исторической хроники о войне в Афганистане «Пусть Память говорит…», видеоролик на песню Ержана Фазылова «Как живешь, бача?»</w:t>
      </w:r>
    </w:p>
    <w:p w:rsidR="00716934" w:rsidRPr="00716934" w:rsidRDefault="00716934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 w:rsidRPr="00716934">
        <w:rPr>
          <w:rFonts w:ascii="Times New Roman" w:hAnsi="Times New Roman" w:cs="Times New Roman"/>
          <w:sz w:val="28"/>
        </w:rPr>
        <w:t>- Как известно войны не заканчиваются тем долгожданным моментом, когда смолкнет оружие. Они продолжаются в душах тех, кто в них участвовал. И эта война на афганской земле - не исключение. Она долго еще будет напоминать о себе - пока живы матери, потерявшие своих кормильцев, пока болят раны воинов.</w:t>
      </w:r>
    </w:p>
    <w:p w:rsidR="007A6018" w:rsidRDefault="00716934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16934">
        <w:rPr>
          <w:rFonts w:ascii="Times New Roman" w:hAnsi="Times New Roman" w:cs="Times New Roman"/>
          <w:sz w:val="28"/>
        </w:rPr>
        <w:t>Скоро весна. И вновь уйдут в армию ребята. Пусть возвращаются они живыми и здоровыми. А мы не должны забывать тех, кто вернулся, или не вернутся уже никогда. И не дай Бог познать нам с вами весь ужас войны. Пусть все живут в мире и согласий!</w:t>
      </w:r>
      <w:r w:rsidR="007A6018" w:rsidRPr="007A601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7A6018" w:rsidRDefault="007A6018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716934" w:rsidRDefault="007A6018" w:rsidP="007A6018">
      <w:pPr>
        <w:spacing w:line="276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40480" cy="4091315"/>
            <wp:effectExtent l="19050" t="0" r="7920" b="0"/>
            <wp:docPr id="54" name="Рисунок 1" descr="C:\Users\User\Desktop\Новая папка (3)\IMG-201902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-20190215-WA000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678" cy="410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6018" w:rsidRDefault="007A6018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</w:rPr>
      </w:pPr>
    </w:p>
    <w:p w:rsidR="007A6018" w:rsidRPr="00716934" w:rsidRDefault="007A6018" w:rsidP="0071693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</w:rPr>
      </w:pPr>
    </w:p>
    <w:p w:rsidR="00716934" w:rsidRDefault="00716934" w:rsidP="00716934">
      <w:pPr>
        <w:pStyle w:val="a4"/>
        <w:jc w:val="both"/>
        <w:rPr>
          <w:sz w:val="28"/>
          <w:szCs w:val="28"/>
        </w:rPr>
      </w:pPr>
    </w:p>
    <w:p w:rsidR="00716934" w:rsidRDefault="00716934" w:rsidP="00716934">
      <w:pPr>
        <w:pStyle w:val="a4"/>
        <w:jc w:val="both"/>
        <w:rPr>
          <w:sz w:val="28"/>
          <w:szCs w:val="28"/>
        </w:rPr>
      </w:pPr>
    </w:p>
    <w:p w:rsidR="00716934" w:rsidRDefault="00716934" w:rsidP="00716934">
      <w:pPr>
        <w:pStyle w:val="a4"/>
        <w:jc w:val="both"/>
        <w:rPr>
          <w:sz w:val="28"/>
          <w:szCs w:val="28"/>
        </w:rPr>
      </w:pPr>
    </w:p>
    <w:p w:rsidR="00716934" w:rsidRDefault="00716934" w:rsidP="00716934">
      <w:pPr>
        <w:pStyle w:val="a4"/>
        <w:jc w:val="both"/>
        <w:rPr>
          <w:sz w:val="28"/>
          <w:szCs w:val="28"/>
        </w:rPr>
      </w:pPr>
    </w:p>
    <w:p w:rsidR="00716934" w:rsidRDefault="00716934" w:rsidP="00716934">
      <w:pPr>
        <w:pStyle w:val="a4"/>
        <w:jc w:val="both"/>
        <w:rPr>
          <w:sz w:val="28"/>
          <w:szCs w:val="28"/>
        </w:rPr>
      </w:pPr>
    </w:p>
    <w:p w:rsidR="00716934" w:rsidRDefault="00716934" w:rsidP="00716934">
      <w:pPr>
        <w:pStyle w:val="a4"/>
        <w:jc w:val="both"/>
        <w:rPr>
          <w:sz w:val="28"/>
          <w:szCs w:val="28"/>
        </w:rPr>
      </w:pPr>
    </w:p>
    <w:p w:rsidR="00836072" w:rsidRDefault="00C12642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Постановка школьного кукольного театра «Заюшкина избушка»</w:t>
      </w:r>
    </w:p>
    <w:p w:rsidR="007A6018" w:rsidRDefault="007A6018" w:rsidP="00C12642">
      <w:pPr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292735</wp:posOffset>
            </wp:positionV>
            <wp:extent cx="2000885" cy="1504950"/>
            <wp:effectExtent l="19050" t="0" r="0" b="0"/>
            <wp:wrapTight wrapText="bothSides">
              <wp:wrapPolygon edited="0">
                <wp:start x="823" y="0"/>
                <wp:lineTo x="-206" y="1914"/>
                <wp:lineTo x="-206" y="17499"/>
                <wp:lineTo x="206" y="21327"/>
                <wp:lineTo x="823" y="21327"/>
                <wp:lineTo x="20565" y="21327"/>
                <wp:lineTo x="21182" y="21327"/>
                <wp:lineTo x="21593" y="19686"/>
                <wp:lineTo x="21593" y="1914"/>
                <wp:lineTo x="21182" y="273"/>
                <wp:lineTo x="20565" y="0"/>
                <wp:lineTo x="823" y="0"/>
              </wp:wrapPolygon>
            </wp:wrapTight>
            <wp:docPr id="59" name="Рисунок 30" descr="C:\Users\оля\Documents\газета\2018-2019\Февраль\сказка\IMG_20190227_12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я\Documents\газета\2018-2019\Февраль\сказка\IMG_20190227_1222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2642" w:rsidRDefault="007A6018" w:rsidP="00C12642">
      <w:pPr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548640</wp:posOffset>
            </wp:positionV>
            <wp:extent cx="2019300" cy="1504950"/>
            <wp:effectExtent l="19050" t="0" r="0" b="0"/>
            <wp:wrapTight wrapText="bothSides">
              <wp:wrapPolygon edited="0">
                <wp:start x="815" y="0"/>
                <wp:lineTo x="-204" y="1914"/>
                <wp:lineTo x="-204" y="17499"/>
                <wp:lineTo x="204" y="21327"/>
                <wp:lineTo x="815" y="21327"/>
                <wp:lineTo x="20581" y="21327"/>
                <wp:lineTo x="21192" y="21327"/>
                <wp:lineTo x="21600" y="19686"/>
                <wp:lineTo x="21600" y="1914"/>
                <wp:lineTo x="21192" y="273"/>
                <wp:lineTo x="20581" y="0"/>
                <wp:lineTo x="815" y="0"/>
              </wp:wrapPolygon>
            </wp:wrapTight>
            <wp:docPr id="57" name="Рисунок 28" descr="C:\Users\оля\Documents\газета\2018-2019\Февраль\сказка\IMG_20190227_12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я\Documents\газета\2018-2019\Февраль\сказка\IMG_20190227_1234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2642" w:rsidRPr="00881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 февраля в рамках проведения декады дошкольного отделения, педагогами были организована постановка кукольного театра по мотивам сказки "Заюшкина избушка". Юные зрители - учащиеся нулевых и начальных классов, с удовольствием посмотрели представление, а затем поиграли в казахскую национальную игру "Кыз куу".</w:t>
      </w:r>
    </w:p>
    <w:p w:rsidR="007A6018" w:rsidRDefault="007A6018" w:rsidP="00C12642">
      <w:pPr>
        <w:ind w:left="567" w:firstLine="567"/>
        <w:jc w:val="both"/>
        <w:rPr>
          <w:rFonts w:ascii="Times New Roman" w:hAnsi="Times New Roman" w:cs="Times New Roman"/>
        </w:rPr>
      </w:pPr>
    </w:p>
    <w:p w:rsidR="007A6018" w:rsidRDefault="007A6018" w:rsidP="00C12642">
      <w:pPr>
        <w:ind w:left="567" w:firstLine="567"/>
        <w:jc w:val="both"/>
        <w:rPr>
          <w:rFonts w:ascii="Times New Roman" w:hAnsi="Times New Roman" w:cs="Times New Roman"/>
        </w:rPr>
      </w:pPr>
    </w:p>
    <w:p w:rsidR="007A6018" w:rsidRDefault="007A6018" w:rsidP="007A6018">
      <w:p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40780" cy="4682448"/>
            <wp:effectExtent l="19050" t="0" r="7620" b="0"/>
            <wp:docPr id="58" name="Рисунок 29" descr="C:\Users\оля\Documents\газета\2018-2019\Февраль\сказка\IMG_20190227_12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я\Documents\газета\2018-2019\Февраль\сказка\IMG_20190227_1239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24" cy="4708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6018" w:rsidRPr="00881D7D" w:rsidRDefault="007A6018" w:rsidP="00C12642">
      <w:pPr>
        <w:ind w:left="567" w:firstLine="567"/>
        <w:jc w:val="both"/>
        <w:rPr>
          <w:rFonts w:ascii="Times New Roman" w:hAnsi="Times New Roman" w:cs="Times New Roman"/>
        </w:rPr>
      </w:pPr>
    </w:p>
    <w:p w:rsidR="007E06B8" w:rsidRPr="007E06B8" w:rsidRDefault="007E06B8" w:rsidP="007E06B8">
      <w:pPr>
        <w:spacing w:after="0"/>
        <w:jc w:val="right"/>
        <w:rPr>
          <w:rFonts w:ascii="Times New Roman" w:hAnsi="Times New Roman" w:cs="Times New Roman"/>
          <w:sz w:val="28"/>
        </w:rPr>
      </w:pPr>
    </w:p>
    <w:sectPr w:rsidR="007E06B8" w:rsidRPr="007E06B8" w:rsidSect="00BD4D04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2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36A" w:rsidRDefault="00E2036A" w:rsidP="00230BB2">
      <w:pPr>
        <w:spacing w:after="0" w:line="240" w:lineRule="auto"/>
      </w:pPr>
      <w:r>
        <w:separator/>
      </w:r>
    </w:p>
  </w:endnote>
  <w:endnote w:type="continuationSeparator" w:id="1">
    <w:p w:rsidR="00E2036A" w:rsidRDefault="00E2036A" w:rsidP="00230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36A" w:rsidRDefault="00E2036A" w:rsidP="00230BB2">
      <w:pPr>
        <w:spacing w:after="0" w:line="240" w:lineRule="auto"/>
      </w:pPr>
      <w:r>
        <w:separator/>
      </w:r>
    </w:p>
  </w:footnote>
  <w:footnote w:type="continuationSeparator" w:id="1">
    <w:p w:rsidR="00E2036A" w:rsidRDefault="00E2036A" w:rsidP="00230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35pt;height:11.35pt" o:bullet="t">
        <v:imagedata r:id="rId1" o:title="mso50A3"/>
      </v:shape>
    </w:pict>
  </w:numPicBullet>
  <w:abstractNum w:abstractNumId="0">
    <w:nsid w:val="1A457206"/>
    <w:multiLevelType w:val="hybridMultilevel"/>
    <w:tmpl w:val="1EA4F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64B56"/>
    <w:multiLevelType w:val="hybridMultilevel"/>
    <w:tmpl w:val="E64C7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8F71284"/>
    <w:multiLevelType w:val="hybridMultilevel"/>
    <w:tmpl w:val="E918D06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46D5300"/>
    <w:multiLevelType w:val="hybridMultilevel"/>
    <w:tmpl w:val="EE8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9376B4"/>
    <w:multiLevelType w:val="hybridMultilevel"/>
    <w:tmpl w:val="2156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A805D9"/>
    <w:multiLevelType w:val="hybridMultilevel"/>
    <w:tmpl w:val="A6EE7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3F334DA"/>
    <w:multiLevelType w:val="hybridMultilevel"/>
    <w:tmpl w:val="5EC29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7F79E5"/>
    <w:multiLevelType w:val="hybridMultilevel"/>
    <w:tmpl w:val="17C438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426C"/>
    <w:rsid w:val="00024782"/>
    <w:rsid w:val="000345BF"/>
    <w:rsid w:val="000555D9"/>
    <w:rsid w:val="00060659"/>
    <w:rsid w:val="000714AC"/>
    <w:rsid w:val="00096119"/>
    <w:rsid w:val="000C3164"/>
    <w:rsid w:val="0011691D"/>
    <w:rsid w:val="001169CF"/>
    <w:rsid w:val="001437CE"/>
    <w:rsid w:val="0014447E"/>
    <w:rsid w:val="00153949"/>
    <w:rsid w:val="00156DB3"/>
    <w:rsid w:val="001636C4"/>
    <w:rsid w:val="00185B3B"/>
    <w:rsid w:val="00193D4E"/>
    <w:rsid w:val="001D7610"/>
    <w:rsid w:val="002127BA"/>
    <w:rsid w:val="002171C9"/>
    <w:rsid w:val="0022425C"/>
    <w:rsid w:val="00226D97"/>
    <w:rsid w:val="00230BB2"/>
    <w:rsid w:val="00231843"/>
    <w:rsid w:val="00231A3A"/>
    <w:rsid w:val="00255B29"/>
    <w:rsid w:val="00283698"/>
    <w:rsid w:val="002878E0"/>
    <w:rsid w:val="002B4E48"/>
    <w:rsid w:val="002D57E7"/>
    <w:rsid w:val="00310804"/>
    <w:rsid w:val="00331A06"/>
    <w:rsid w:val="0033675C"/>
    <w:rsid w:val="00344E1B"/>
    <w:rsid w:val="003453E4"/>
    <w:rsid w:val="00353881"/>
    <w:rsid w:val="003565C2"/>
    <w:rsid w:val="00365B5F"/>
    <w:rsid w:val="003802D9"/>
    <w:rsid w:val="00383760"/>
    <w:rsid w:val="00385EAB"/>
    <w:rsid w:val="00386688"/>
    <w:rsid w:val="003B2160"/>
    <w:rsid w:val="003F06DE"/>
    <w:rsid w:val="003F0A25"/>
    <w:rsid w:val="003F47A9"/>
    <w:rsid w:val="00404E4F"/>
    <w:rsid w:val="00415B61"/>
    <w:rsid w:val="00466834"/>
    <w:rsid w:val="0046768A"/>
    <w:rsid w:val="004761DD"/>
    <w:rsid w:val="004924F8"/>
    <w:rsid w:val="004A21D0"/>
    <w:rsid w:val="004D72EB"/>
    <w:rsid w:val="004E0FBB"/>
    <w:rsid w:val="004E6AC0"/>
    <w:rsid w:val="00501612"/>
    <w:rsid w:val="00570B3F"/>
    <w:rsid w:val="005A09E9"/>
    <w:rsid w:val="005C4F4C"/>
    <w:rsid w:val="005E3CEA"/>
    <w:rsid w:val="00642B54"/>
    <w:rsid w:val="006504EA"/>
    <w:rsid w:val="00654098"/>
    <w:rsid w:val="00662F65"/>
    <w:rsid w:val="006659ED"/>
    <w:rsid w:val="0068135F"/>
    <w:rsid w:val="006815E0"/>
    <w:rsid w:val="00683905"/>
    <w:rsid w:val="006A20FA"/>
    <w:rsid w:val="006A3283"/>
    <w:rsid w:val="007024BD"/>
    <w:rsid w:val="00711386"/>
    <w:rsid w:val="00713989"/>
    <w:rsid w:val="0071527F"/>
    <w:rsid w:val="00716934"/>
    <w:rsid w:val="00760124"/>
    <w:rsid w:val="00761F48"/>
    <w:rsid w:val="0076628F"/>
    <w:rsid w:val="007673B3"/>
    <w:rsid w:val="00767EF4"/>
    <w:rsid w:val="00796EAA"/>
    <w:rsid w:val="007A6018"/>
    <w:rsid w:val="007B5D18"/>
    <w:rsid w:val="007B648A"/>
    <w:rsid w:val="007C05D8"/>
    <w:rsid w:val="007E06B8"/>
    <w:rsid w:val="007F3F72"/>
    <w:rsid w:val="008166AF"/>
    <w:rsid w:val="00832D36"/>
    <w:rsid w:val="00836072"/>
    <w:rsid w:val="0085485B"/>
    <w:rsid w:val="008723D5"/>
    <w:rsid w:val="008802A6"/>
    <w:rsid w:val="00885286"/>
    <w:rsid w:val="008A1574"/>
    <w:rsid w:val="008B49F5"/>
    <w:rsid w:val="008C64ED"/>
    <w:rsid w:val="008D6717"/>
    <w:rsid w:val="008D788C"/>
    <w:rsid w:val="008E0A6C"/>
    <w:rsid w:val="008F2257"/>
    <w:rsid w:val="00901BB1"/>
    <w:rsid w:val="00960D98"/>
    <w:rsid w:val="00964102"/>
    <w:rsid w:val="00975691"/>
    <w:rsid w:val="00991862"/>
    <w:rsid w:val="00991F8D"/>
    <w:rsid w:val="009D58AF"/>
    <w:rsid w:val="009E4F36"/>
    <w:rsid w:val="009E75A3"/>
    <w:rsid w:val="00A1426C"/>
    <w:rsid w:val="00A4118C"/>
    <w:rsid w:val="00A43B9E"/>
    <w:rsid w:val="00A47607"/>
    <w:rsid w:val="00A5000A"/>
    <w:rsid w:val="00A50E01"/>
    <w:rsid w:val="00A853A6"/>
    <w:rsid w:val="00AA107A"/>
    <w:rsid w:val="00AA2274"/>
    <w:rsid w:val="00AA5247"/>
    <w:rsid w:val="00AA772E"/>
    <w:rsid w:val="00AC0212"/>
    <w:rsid w:val="00AC2B43"/>
    <w:rsid w:val="00AD6504"/>
    <w:rsid w:val="00AF42F8"/>
    <w:rsid w:val="00B22C2E"/>
    <w:rsid w:val="00B302F5"/>
    <w:rsid w:val="00B53764"/>
    <w:rsid w:val="00B63030"/>
    <w:rsid w:val="00B81B1E"/>
    <w:rsid w:val="00BC42E7"/>
    <w:rsid w:val="00BD0BC0"/>
    <w:rsid w:val="00BD4D04"/>
    <w:rsid w:val="00C12642"/>
    <w:rsid w:val="00C24C06"/>
    <w:rsid w:val="00C43847"/>
    <w:rsid w:val="00C44FCB"/>
    <w:rsid w:val="00C60429"/>
    <w:rsid w:val="00C75650"/>
    <w:rsid w:val="00CC1108"/>
    <w:rsid w:val="00CC226A"/>
    <w:rsid w:val="00CD0449"/>
    <w:rsid w:val="00D53EAC"/>
    <w:rsid w:val="00D56643"/>
    <w:rsid w:val="00D66318"/>
    <w:rsid w:val="00DA555F"/>
    <w:rsid w:val="00DB1949"/>
    <w:rsid w:val="00DC0A6C"/>
    <w:rsid w:val="00E2036A"/>
    <w:rsid w:val="00E27084"/>
    <w:rsid w:val="00E96532"/>
    <w:rsid w:val="00EA10C3"/>
    <w:rsid w:val="00EB6335"/>
    <w:rsid w:val="00EF54BC"/>
    <w:rsid w:val="00F0094F"/>
    <w:rsid w:val="00F00FD9"/>
    <w:rsid w:val="00F305C3"/>
    <w:rsid w:val="00F4618E"/>
    <w:rsid w:val="00F4793C"/>
    <w:rsid w:val="00F47A63"/>
    <w:rsid w:val="00F5055A"/>
    <w:rsid w:val="00F65E1A"/>
    <w:rsid w:val="00F677CA"/>
    <w:rsid w:val="00FA0D74"/>
    <w:rsid w:val="00FC5223"/>
    <w:rsid w:val="00FE543D"/>
    <w:rsid w:val="00FE6378"/>
    <w:rsid w:val="00FF2DFA"/>
    <w:rsid w:val="00FF7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26C"/>
  </w:style>
  <w:style w:type="paragraph" w:styleId="2">
    <w:name w:val="heading 2"/>
    <w:basedOn w:val="a"/>
    <w:link w:val="20"/>
    <w:uiPriority w:val="9"/>
    <w:qFormat/>
    <w:rsid w:val="003108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847"/>
    <w:pPr>
      <w:ind w:left="720"/>
      <w:contextualSpacing/>
    </w:pPr>
  </w:style>
  <w:style w:type="paragraph" w:styleId="a4">
    <w:name w:val="No Spacing"/>
    <w:uiPriority w:val="1"/>
    <w:qFormat/>
    <w:rsid w:val="0022425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91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62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AC2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08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8">
    <w:name w:val="c8"/>
    <w:basedOn w:val="a"/>
    <w:rsid w:val="00310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0804"/>
  </w:style>
  <w:style w:type="paragraph" w:styleId="a8">
    <w:name w:val="header"/>
    <w:basedOn w:val="a"/>
    <w:link w:val="a9"/>
    <w:uiPriority w:val="99"/>
    <w:semiHidden/>
    <w:unhideWhenUsed/>
    <w:rsid w:val="00230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30BB2"/>
  </w:style>
  <w:style w:type="paragraph" w:styleId="aa">
    <w:name w:val="footer"/>
    <w:basedOn w:val="a"/>
    <w:link w:val="ab"/>
    <w:uiPriority w:val="99"/>
    <w:semiHidden/>
    <w:unhideWhenUsed/>
    <w:rsid w:val="00230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30B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BE611-737D-410B-95FD-243C6D237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1675</Words>
  <Characters>9551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оля</cp:lastModifiedBy>
  <cp:revision>6</cp:revision>
  <cp:lastPrinted>2018-11-08T05:25:00Z</cp:lastPrinted>
  <dcterms:created xsi:type="dcterms:W3CDTF">2019-03-04T12:55:00Z</dcterms:created>
  <dcterms:modified xsi:type="dcterms:W3CDTF">2019-03-04T13:52:00Z</dcterms:modified>
</cp:coreProperties>
</file>