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CD" w:rsidRDefault="002729CD" w:rsidP="002729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3EB7" w:rsidRDefault="002729CD" w:rsidP="002729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3EB7" w:rsidRDefault="00023EB7" w:rsidP="002729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29CD" w:rsidRDefault="00023EB7" w:rsidP="002729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9CD">
        <w:rPr>
          <w:rStyle w:val="1pt"/>
          <w:rFonts w:eastAsiaTheme="minorHAnsi"/>
          <w:b w:val="0"/>
          <w:bCs w:val="0"/>
          <w:spacing w:val="0"/>
          <w:sz w:val="28"/>
          <w:szCs w:val="28"/>
        </w:rPr>
        <w:t>Скорая электронная психологическая</w:t>
      </w:r>
      <w:r w:rsidR="002729CD" w:rsidRPr="002729CD">
        <w:rPr>
          <w:rStyle w:val="1pt"/>
          <w:rFonts w:eastAsiaTheme="minorHAnsi"/>
          <w:b w:val="0"/>
          <w:bCs w:val="0"/>
          <w:spacing w:val="0"/>
          <w:sz w:val="28"/>
          <w:szCs w:val="28"/>
        </w:rPr>
        <w:t xml:space="preserve"> помощь</w:t>
      </w:r>
      <w:r w:rsidR="002729CD" w:rsidRPr="002729CD">
        <w:rPr>
          <w:rFonts w:ascii="Times New Roman" w:hAnsi="Times New Roman" w:cs="Times New Roman"/>
          <w:sz w:val="28"/>
          <w:szCs w:val="28"/>
        </w:rPr>
        <w:t xml:space="preserve"> для участников образовательного процесса (</w:t>
      </w:r>
      <w:r>
        <w:rPr>
          <w:rFonts w:ascii="Times New Roman" w:hAnsi="Times New Roman" w:cs="Times New Roman"/>
          <w:sz w:val="28"/>
          <w:szCs w:val="28"/>
        </w:rPr>
        <w:t xml:space="preserve">учащихся, родителей, педагогов), для </w:t>
      </w:r>
      <w:r w:rsidRPr="002729CD">
        <w:rPr>
          <w:rFonts w:ascii="Times New Roman" w:hAnsi="Times New Roman" w:cs="Times New Roman"/>
          <w:sz w:val="28"/>
          <w:szCs w:val="28"/>
        </w:rPr>
        <w:t xml:space="preserve">профилактики вовлечения подростков и молодёжи в деструктивную психологическую зависимость (компьютерная зависимость, 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, тоталитарные секты, экстремистские организации, 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 поведение, в том числе суицидальное)</w:t>
      </w:r>
    </w:p>
    <w:p w:rsidR="002729CD" w:rsidRPr="002729CD" w:rsidRDefault="002729CD" w:rsidP="002729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eastAsiaTheme="minorHAnsi"/>
          <w:b w:val="0"/>
          <w:bCs w:val="0"/>
          <w:spacing w:val="0"/>
          <w:sz w:val="28"/>
          <w:szCs w:val="28"/>
        </w:rPr>
        <w:tab/>
      </w:r>
      <w:proofErr w:type="gramStart"/>
      <w:r w:rsidRPr="002729CD">
        <w:rPr>
          <w:rStyle w:val="1pt"/>
          <w:rFonts w:eastAsiaTheme="minorHAnsi"/>
          <w:b w:val="0"/>
          <w:bCs w:val="0"/>
          <w:spacing w:val="0"/>
          <w:sz w:val="28"/>
          <w:szCs w:val="28"/>
        </w:rPr>
        <w:t>Скорая электронная пси</w:t>
      </w:r>
      <w:r>
        <w:rPr>
          <w:rStyle w:val="1pt"/>
          <w:rFonts w:eastAsiaTheme="minorHAnsi"/>
          <w:b w:val="0"/>
          <w:bCs w:val="0"/>
          <w:spacing w:val="0"/>
          <w:sz w:val="28"/>
          <w:szCs w:val="28"/>
        </w:rPr>
        <w:t>хологическая</w:t>
      </w:r>
      <w:r w:rsidRPr="002729CD">
        <w:rPr>
          <w:rStyle w:val="1pt"/>
          <w:rFonts w:eastAsiaTheme="minorHAnsi"/>
          <w:b w:val="0"/>
          <w:bCs w:val="0"/>
          <w:spacing w:val="0"/>
          <w:sz w:val="28"/>
          <w:szCs w:val="28"/>
        </w:rPr>
        <w:t xml:space="preserve"> помощь</w:t>
      </w:r>
      <w:r w:rsidRPr="002729CD">
        <w:rPr>
          <w:rFonts w:ascii="Times New Roman" w:hAnsi="Times New Roman" w:cs="Times New Roman"/>
          <w:sz w:val="28"/>
          <w:szCs w:val="28"/>
        </w:rPr>
        <w:t xml:space="preserve"> - это эксклюзивный проект Института инновационной психологии и консалтинга - бесплатный 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онлайн-психолог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, - где в 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экспресс-формате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 можно получить готовые 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видео</w:t>
      </w:r>
      <w:r w:rsidRPr="002729CD">
        <w:rPr>
          <w:rFonts w:ascii="Times New Roman" w:hAnsi="Times New Roman" w:cs="Times New Roman"/>
          <w:sz w:val="28"/>
          <w:szCs w:val="28"/>
        </w:rPr>
        <w:softHyphen/>
        <w:t>ответы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 на типичные запросы по самому широкому</w:t>
      </w:r>
      <w:r w:rsidR="00BF6CFA">
        <w:rPr>
          <w:rFonts w:ascii="Times New Roman" w:hAnsi="Times New Roman" w:cs="Times New Roman"/>
          <w:sz w:val="28"/>
          <w:szCs w:val="28"/>
        </w:rPr>
        <w:t xml:space="preserve"> спектру проблемных ситуаций, в которые попадает человек.</w:t>
      </w:r>
      <w:proofErr w:type="gramEnd"/>
    </w:p>
    <w:p w:rsidR="002729CD" w:rsidRPr="002729CD" w:rsidRDefault="002729CD" w:rsidP="002729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9CD">
        <w:rPr>
          <w:rFonts w:ascii="Times New Roman" w:hAnsi="Times New Roman" w:cs="Times New Roman"/>
          <w:sz w:val="28"/>
          <w:szCs w:val="28"/>
        </w:rPr>
        <w:t xml:space="preserve"> </w:t>
      </w:r>
      <w:r w:rsidRPr="002729CD">
        <w:rPr>
          <w:rStyle w:val="1pt"/>
          <w:rFonts w:eastAsiaTheme="minorHAnsi"/>
          <w:b w:val="0"/>
          <w:bCs w:val="0"/>
          <w:spacing w:val="0"/>
          <w:sz w:val="28"/>
          <w:szCs w:val="28"/>
        </w:rPr>
        <w:t>Консультанты:</w:t>
      </w:r>
      <w:r w:rsidRPr="0027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Аяпбергенова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 - доктор психологических наук, консультирующий психолог; Александр 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 Катков, доктор медицинских наук, профессор, психотерапевт Единого Реестра Европы, основоположник метода 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экспресс-психотерапии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, один из авторов психологической диагностической </w:t>
      </w:r>
      <w:proofErr w:type="gramStart"/>
      <w:r w:rsidRPr="002729CD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2729CD">
        <w:rPr>
          <w:rFonts w:ascii="Times New Roman" w:hAnsi="Times New Roman" w:cs="Times New Roman"/>
          <w:sz w:val="28"/>
          <w:szCs w:val="28"/>
        </w:rPr>
        <w:t xml:space="preserve"> но определению уровня психологического здоровья (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 устойчивости личности), установленной на компьютерах в школах РК.</w:t>
      </w:r>
    </w:p>
    <w:p w:rsidR="002729CD" w:rsidRPr="002729CD" w:rsidRDefault="00023EB7" w:rsidP="002729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729CD" w:rsidRPr="002729CD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="002729CD" w:rsidRPr="002729CD">
        <w:rPr>
          <w:rFonts w:ascii="Times New Roman" w:hAnsi="Times New Roman" w:cs="Times New Roman"/>
          <w:sz w:val="28"/>
          <w:szCs w:val="28"/>
        </w:rPr>
        <w:t xml:space="preserve"> рассчитаны на все возрастные группы от 7 лет и старше. Для этого нужно выполнить следующие действия: 1. Пройти по ссылке:</w:t>
      </w:r>
    </w:p>
    <w:p w:rsidR="002729CD" w:rsidRPr="002729CD" w:rsidRDefault="002729CD" w:rsidP="002729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729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http://www.innopsycon.kz</w:t>
        </w:r>
      </w:hyperlink>
      <w:r w:rsidRPr="002729CD">
        <w:rPr>
          <w:rStyle w:val="1"/>
          <w:rFonts w:eastAsiaTheme="minorHAnsi"/>
          <w:spacing w:val="0"/>
          <w:sz w:val="28"/>
          <w:szCs w:val="28"/>
          <w:u w:val="none"/>
          <w:lang w:val="ru-RU"/>
        </w:rPr>
        <w:t xml:space="preserve"> </w:t>
      </w:r>
      <w:proofErr w:type="spellStart"/>
      <w:r w:rsidRPr="002729CD">
        <w:rPr>
          <w:rStyle w:val="1"/>
          <w:rFonts w:eastAsiaTheme="minorHAnsi"/>
          <w:spacing w:val="0"/>
          <w:sz w:val="28"/>
          <w:szCs w:val="28"/>
          <w:u w:val="none"/>
          <w:lang w:val="ru-RU"/>
        </w:rPr>
        <w:t>help</w:t>
      </w:r>
      <w:r w:rsidRPr="002729CD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Pr="002729CD">
        <w:rPr>
          <w:rFonts w:ascii="Times New Roman" w:hAnsi="Times New Roman" w:cs="Times New Roman"/>
          <w:sz w:val="28"/>
          <w:szCs w:val="28"/>
        </w:rPr>
        <w:t xml:space="preserve"> приведенном перечне проблем найти блок, соответствующий вашему полу и возрасту. 2. В этом блоке найти запрос, соответствующий или близкий к вашей ситуации. 3. Кликнуть «смотреть» и просмотреть видео-консультацию по вашей проблемной ситуации.</w:t>
      </w:r>
    </w:p>
    <w:p w:rsidR="002729CD" w:rsidRPr="002729CD" w:rsidRDefault="002729CD" w:rsidP="00023E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29CD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2729CD">
        <w:rPr>
          <w:rFonts w:ascii="Times New Roman" w:hAnsi="Times New Roman" w:cs="Times New Roman"/>
          <w:sz w:val="28"/>
          <w:szCs w:val="28"/>
        </w:rPr>
        <w:t>Михаиловна</w:t>
      </w:r>
      <w:proofErr w:type="spellEnd"/>
      <w:r w:rsidRPr="002729CD">
        <w:rPr>
          <w:rStyle w:val="21"/>
          <w:rFonts w:eastAsiaTheme="minorHAnsi"/>
          <w:sz w:val="28"/>
          <w:szCs w:val="28"/>
        </w:rPr>
        <w:t xml:space="preserve"> Терентьева,</w:t>
      </w:r>
      <w:r w:rsidRPr="002729CD">
        <w:rPr>
          <w:rFonts w:ascii="Times New Roman" w:hAnsi="Times New Roman" w:cs="Times New Roman"/>
          <w:sz w:val="28"/>
          <w:szCs w:val="28"/>
        </w:rPr>
        <w:t xml:space="preserve"> руководитель ОФ «Развитые и поддержка психологической культуры»</w:t>
      </w:r>
      <w:r w:rsidRPr="002729CD">
        <w:rPr>
          <w:rStyle w:val="20pt"/>
          <w:rFonts w:eastAsiaTheme="minorHAnsi"/>
          <w:i w:val="0"/>
          <w:iCs w:val="0"/>
          <w:spacing w:val="0"/>
          <w:sz w:val="28"/>
          <w:szCs w:val="28"/>
        </w:rPr>
        <w:t xml:space="preserve"> телефон 8701 5703 1 66</w:t>
      </w:r>
      <w:proofErr w:type="gramEnd"/>
    </w:p>
    <w:p w:rsidR="00C17C07" w:rsidRPr="002729CD" w:rsidRDefault="00C17C07" w:rsidP="002729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17C07" w:rsidRPr="002729CD" w:rsidSect="002729CD">
      <w:pgSz w:w="11905" w:h="16837"/>
      <w:pgMar w:top="851" w:right="990" w:bottom="100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CD"/>
    <w:rsid w:val="00023EB7"/>
    <w:rsid w:val="00050140"/>
    <w:rsid w:val="002729CD"/>
    <w:rsid w:val="004238E4"/>
    <w:rsid w:val="006849FD"/>
    <w:rsid w:val="00BF6CFA"/>
    <w:rsid w:val="00C17C07"/>
    <w:rsid w:val="00D6299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Indent m:val="3888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29C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729C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2729CD"/>
    <w:rPr>
      <w:u w:val="single"/>
      <w:lang w:val="en-US"/>
    </w:rPr>
  </w:style>
  <w:style w:type="character" w:customStyle="1" w:styleId="10">
    <w:name w:val="Заголовок №1_"/>
    <w:basedOn w:val="a0"/>
    <w:link w:val="11"/>
    <w:rsid w:val="002729CD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basedOn w:val="a4"/>
    <w:rsid w:val="002729CD"/>
    <w:rPr>
      <w:b/>
      <w:bCs/>
      <w:spacing w:val="20"/>
    </w:rPr>
  </w:style>
  <w:style w:type="character" w:customStyle="1" w:styleId="20">
    <w:name w:val="Основной текст (2)_"/>
    <w:basedOn w:val="a0"/>
    <w:rsid w:val="00272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0"/>
    <w:rsid w:val="002729CD"/>
  </w:style>
  <w:style w:type="character" w:customStyle="1" w:styleId="20pt">
    <w:name w:val="Основной текст (2) + Не курсив;Интервал 0 pt"/>
    <w:basedOn w:val="20"/>
    <w:rsid w:val="002729CD"/>
    <w:rPr>
      <w:i/>
      <w:iCs/>
      <w:spacing w:val="10"/>
    </w:rPr>
  </w:style>
  <w:style w:type="paragraph" w:customStyle="1" w:styleId="2">
    <w:name w:val="Основной текст2"/>
    <w:basedOn w:val="a"/>
    <w:link w:val="a4"/>
    <w:rsid w:val="002729CD"/>
    <w:pPr>
      <w:shd w:val="clear" w:color="auto" w:fill="FFFFFF"/>
      <w:spacing w:after="0" w:line="252" w:lineRule="exact"/>
      <w:ind w:firstLine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2729CD"/>
    <w:pPr>
      <w:shd w:val="clear" w:color="auto" w:fill="FFFFFF"/>
      <w:spacing w:after="420" w:line="0" w:lineRule="atLeast"/>
      <w:ind w:firstLine="0"/>
      <w:outlineLvl w:val="0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styleId="a5">
    <w:name w:val="No Spacing"/>
    <w:uiPriority w:val="1"/>
    <w:qFormat/>
    <w:rsid w:val="00272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nopsyco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2017-06-05T15:30:00Z</dcterms:created>
  <dcterms:modified xsi:type="dcterms:W3CDTF">2017-06-05T15:38:00Z</dcterms:modified>
</cp:coreProperties>
</file>