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DE" w:rsidRPr="004716D2" w:rsidRDefault="004716D2" w:rsidP="004716D2">
      <w:pPr>
        <w:jc w:val="both"/>
        <w:rPr>
          <w:rFonts w:ascii="Times New Roman" w:hAnsi="Times New Roman" w:cs="Times New Roman"/>
          <w:sz w:val="28"/>
          <w:szCs w:val="28"/>
        </w:rPr>
      </w:pPr>
      <w:r w:rsidRPr="004716D2">
        <w:rPr>
          <w:rFonts w:ascii="Times New Roman" w:hAnsi="Times New Roman" w:cs="Times New Roman"/>
          <w:sz w:val="28"/>
          <w:szCs w:val="28"/>
        </w:rPr>
        <w:t xml:space="preserve">1 марта в институте повышения квалификации педагогических работников </w:t>
      </w:r>
      <w:proofErr w:type="spellStart"/>
      <w:r w:rsidRPr="004716D2">
        <w:rPr>
          <w:rFonts w:ascii="Times New Roman" w:hAnsi="Times New Roman" w:cs="Times New Roman"/>
          <w:sz w:val="28"/>
          <w:szCs w:val="28"/>
        </w:rPr>
        <w:t>Акмолинской</w:t>
      </w:r>
      <w:proofErr w:type="spellEnd"/>
      <w:r w:rsidRPr="004716D2">
        <w:rPr>
          <w:rFonts w:ascii="Times New Roman" w:hAnsi="Times New Roman" w:cs="Times New Roman"/>
          <w:sz w:val="28"/>
          <w:szCs w:val="28"/>
        </w:rPr>
        <w:t xml:space="preserve"> области, были организованы 8 часовые курсы по теме: «Качественное оказание государственных услуг в сфере образования», с вручением сертификатов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00DE" w:rsidRPr="004716D2" w:rsidSect="00830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16D2"/>
    <w:rsid w:val="004716D2"/>
    <w:rsid w:val="00830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2017-03-03T05:23:00Z</dcterms:created>
  <dcterms:modified xsi:type="dcterms:W3CDTF">2017-03-03T05:26:00Z</dcterms:modified>
</cp:coreProperties>
</file>